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55" w:rsidRDefault="00846555" w:rsidP="00846555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846555" w:rsidTr="00A05683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555" w:rsidRPr="00986CC8" w:rsidRDefault="00846555" w:rsidP="00A05683">
            <w:pPr>
              <w:jc w:val="center"/>
              <w:rPr>
                <w:b/>
                <w:sz w:val="16"/>
                <w:szCs w:val="16"/>
              </w:rPr>
            </w:pPr>
          </w:p>
          <w:p w:rsidR="00846555" w:rsidRDefault="00D563E8" w:rsidP="00A05683">
            <w:pPr>
              <w:jc w:val="center"/>
            </w:pPr>
            <w:r>
              <w:rPr>
                <w:sz w:val="28"/>
                <w:szCs w:val="28"/>
              </w:rPr>
              <w:t>Formularz uwag do złożonej oferty</w:t>
            </w:r>
            <w:r w:rsidR="00846555" w:rsidRPr="00CA1423">
              <w:rPr>
                <w:sz w:val="28"/>
                <w:szCs w:val="28"/>
              </w:rPr>
              <w:t xml:space="preserve"> </w:t>
            </w:r>
            <w:r w:rsidR="00846555">
              <w:rPr>
                <w:sz w:val="28"/>
                <w:szCs w:val="28"/>
              </w:rPr>
              <w:br/>
              <w:t xml:space="preserve"> </w:t>
            </w:r>
            <w:r>
              <w:rPr>
                <w:sz w:val="28"/>
                <w:szCs w:val="28"/>
              </w:rPr>
              <w:t>w trybie art. 19a ustawy o pożytku publicznym i wolontariacie</w:t>
            </w:r>
          </w:p>
        </w:tc>
      </w:tr>
      <w:tr w:rsidR="00846555" w:rsidTr="00A05683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Default="00846555" w:rsidP="00A05683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46555" w:rsidTr="00A05683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CD4B94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Uczniowski Klub Sportowy „</w:t>
            </w:r>
            <w:proofErr w:type="spellStart"/>
            <w:r>
              <w:rPr>
                <w:rFonts w:ascii="Lato" w:hAnsi="Lato"/>
                <w:b/>
              </w:rPr>
              <w:t>Wróblewianka</w:t>
            </w:r>
            <w:proofErr w:type="spellEnd"/>
            <w:r>
              <w:rPr>
                <w:rFonts w:ascii="Lato" w:hAnsi="Lato"/>
                <w:b/>
              </w:rPr>
              <w:t xml:space="preserve">” </w:t>
            </w:r>
            <w:r w:rsidR="00846555">
              <w:rPr>
                <w:rFonts w:ascii="Lato" w:hAnsi="Lato"/>
              </w:rPr>
              <w:t xml:space="preserve">z siedzibą w </w:t>
            </w:r>
            <w:r>
              <w:rPr>
                <w:rFonts w:ascii="Lato" w:hAnsi="Lato"/>
              </w:rPr>
              <w:t>Wróblew 55 B, 98-285 Wróblew</w:t>
            </w:r>
          </w:p>
        </w:tc>
      </w:tr>
      <w:tr w:rsidR="00846555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E76F8E" w:rsidRPr="00E76F8E" w:rsidRDefault="00E76F8E" w:rsidP="00E76F8E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E76F8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„</w:t>
            </w:r>
            <w:r w:rsidR="00F54DF6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Działalność koła szachowego</w:t>
            </w:r>
            <w:r w:rsidRPr="00E76F8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”</w:t>
            </w:r>
            <w:r w:rsidR="001A3255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46555" w:rsidTr="00CD4B94">
        <w:trPr>
          <w:cantSplit/>
          <w:trHeight w:val="54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46555" w:rsidRPr="003E2B6A" w:rsidRDefault="00846555" w:rsidP="00A05683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46555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Pr="00D52E01" w:rsidRDefault="00846555" w:rsidP="00A05683">
            <w:pPr>
              <w:jc w:val="center"/>
              <w:rPr>
                <w:b/>
                <w:bCs/>
              </w:rPr>
            </w:pPr>
          </w:p>
        </w:tc>
      </w:tr>
      <w:tr w:rsidR="00846555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D52E01" w:rsidRDefault="00846555" w:rsidP="00A05683">
            <w:pPr>
              <w:jc w:val="center"/>
              <w:rPr>
                <w:b/>
                <w:bCs/>
              </w:rPr>
            </w:pPr>
          </w:p>
        </w:tc>
      </w:tr>
      <w:tr w:rsidR="00846555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Pr="003E2B6A" w:rsidRDefault="00846555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Default="00846555" w:rsidP="00A05683">
            <w:pPr>
              <w:jc w:val="center"/>
              <w:rPr>
                <w:b/>
                <w:bCs/>
              </w:rPr>
            </w:pPr>
          </w:p>
          <w:p w:rsidR="00846555" w:rsidRPr="00D52E01" w:rsidRDefault="00846555" w:rsidP="00A05683">
            <w:pPr>
              <w:jc w:val="center"/>
              <w:rPr>
                <w:b/>
                <w:bCs/>
              </w:rPr>
            </w:pPr>
          </w:p>
        </w:tc>
      </w:tr>
    </w:tbl>
    <w:p w:rsidR="00846555" w:rsidRDefault="00846555" w:rsidP="00846555"/>
    <w:p w:rsidR="00445FC5" w:rsidRDefault="00445FC5"/>
    <w:sectPr w:rsidR="00445FC5" w:rsidSect="003F3C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55"/>
    <w:rsid w:val="001A3255"/>
    <w:rsid w:val="00445FC5"/>
    <w:rsid w:val="00846555"/>
    <w:rsid w:val="00CD4B94"/>
    <w:rsid w:val="00D029FE"/>
    <w:rsid w:val="00D563E8"/>
    <w:rsid w:val="00E76F8E"/>
    <w:rsid w:val="00F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E03A"/>
  <w15:chartTrackingRefBased/>
  <w15:docId w15:val="{25732743-8518-4A41-BA90-36C0FCF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Renata</cp:lastModifiedBy>
  <cp:revision>3</cp:revision>
  <dcterms:created xsi:type="dcterms:W3CDTF">2023-09-28T11:43:00Z</dcterms:created>
  <dcterms:modified xsi:type="dcterms:W3CDTF">2023-09-28T12:53:00Z</dcterms:modified>
</cp:coreProperties>
</file>