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414B" w14:textId="77777777" w:rsidR="00F87C24" w:rsidRPr="004F1DBB" w:rsidRDefault="00F87C24" w:rsidP="00F87C24">
      <w:pPr>
        <w:spacing w:after="160"/>
        <w:jc w:val="right"/>
        <w:rPr>
          <w:rFonts w:ascii="Verdana" w:eastAsia="Calibri" w:hAnsi="Verdana" w:cs="Times New Roman"/>
          <w:b/>
          <w:sz w:val="18"/>
          <w:szCs w:val="18"/>
        </w:rPr>
      </w:pPr>
      <w:r w:rsidRPr="004F1DBB">
        <w:rPr>
          <w:rFonts w:ascii="Verdana" w:eastAsia="Calibri" w:hAnsi="Verdana" w:cs="Times New Roman"/>
          <w:b/>
          <w:sz w:val="18"/>
          <w:szCs w:val="18"/>
        </w:rPr>
        <w:t>Załącznik nr 5 do SWZ</w:t>
      </w:r>
    </w:p>
    <w:p w14:paraId="70628F11" w14:textId="77777777" w:rsidR="00F87C24" w:rsidRPr="00653343" w:rsidRDefault="00F87C24" w:rsidP="00F87C24">
      <w:pPr>
        <w:autoSpaceDE w:val="0"/>
        <w:autoSpaceDN w:val="0"/>
        <w:adjustRightInd w:val="0"/>
        <w:spacing w:after="0"/>
        <w:jc w:val="both"/>
        <w:rPr>
          <w:rFonts w:ascii="Times New Roman" w:hAnsi="Times New Roman" w:cs="Times New Roman"/>
          <w:b/>
          <w:bCs/>
          <w:sz w:val="20"/>
          <w:szCs w:val="20"/>
        </w:rPr>
      </w:pPr>
    </w:p>
    <w:p w14:paraId="1017818E" w14:textId="672835A4" w:rsidR="00F87C24" w:rsidRPr="00653343" w:rsidRDefault="00F87C24" w:rsidP="00F87C24">
      <w:pPr>
        <w:suppressAutoHyphens/>
        <w:spacing w:after="120"/>
        <w:ind w:left="283"/>
        <w:jc w:val="center"/>
        <w:rPr>
          <w:rFonts w:ascii="Verdana" w:eastAsia="Times New Roman" w:hAnsi="Verdana" w:cs="Times New Roman"/>
          <w:sz w:val="20"/>
          <w:szCs w:val="20"/>
          <w:lang w:eastAsia="ar-SA"/>
        </w:rPr>
      </w:pPr>
      <w:r>
        <w:rPr>
          <w:rFonts w:ascii="Verdana" w:eastAsia="Times New Roman" w:hAnsi="Verdana" w:cs="Times New Roman"/>
          <w:sz w:val="20"/>
          <w:szCs w:val="20"/>
          <w:lang w:eastAsia="ar-SA"/>
        </w:rPr>
        <w:t xml:space="preserve">PROJEKT </w:t>
      </w:r>
      <w:r w:rsidRPr="00653343">
        <w:rPr>
          <w:rFonts w:ascii="Verdana" w:eastAsia="Times New Roman" w:hAnsi="Verdana" w:cs="Times New Roman"/>
          <w:sz w:val="20"/>
          <w:szCs w:val="20"/>
          <w:lang w:eastAsia="ar-SA"/>
        </w:rPr>
        <w:t xml:space="preserve">UMOWA NR … </w:t>
      </w:r>
      <w:r w:rsidR="002E6A99">
        <w:rPr>
          <w:rFonts w:ascii="Verdana" w:eastAsia="Times New Roman" w:hAnsi="Verdana" w:cs="Times New Roman"/>
          <w:sz w:val="20"/>
          <w:szCs w:val="20"/>
          <w:lang w:eastAsia="ar-SA"/>
        </w:rPr>
        <w:t xml:space="preserve">/ RIT </w:t>
      </w:r>
      <w:r w:rsidRPr="00653343">
        <w:rPr>
          <w:rFonts w:ascii="Verdana" w:eastAsia="Times New Roman" w:hAnsi="Verdana" w:cs="Times New Roman"/>
          <w:sz w:val="20"/>
          <w:szCs w:val="20"/>
          <w:lang w:eastAsia="ar-SA"/>
        </w:rPr>
        <w:t>/202</w:t>
      </w:r>
      <w:r w:rsidR="005951F6">
        <w:rPr>
          <w:rFonts w:ascii="Verdana" w:eastAsia="Times New Roman" w:hAnsi="Verdana" w:cs="Times New Roman"/>
          <w:sz w:val="20"/>
          <w:szCs w:val="20"/>
          <w:lang w:eastAsia="ar-SA"/>
        </w:rPr>
        <w:t>1</w:t>
      </w:r>
    </w:p>
    <w:p w14:paraId="70D1DA28" w14:textId="03A4BE15" w:rsidR="00F87C24" w:rsidRPr="00653343" w:rsidRDefault="00667C06" w:rsidP="00F87C24">
      <w:pPr>
        <w:suppressAutoHyphens/>
        <w:spacing w:after="0"/>
        <w:jc w:val="both"/>
        <w:rPr>
          <w:rFonts w:ascii="Verdana" w:eastAsia="Times New Roman" w:hAnsi="Verdana" w:cs="Times New Roman"/>
          <w:b/>
          <w:sz w:val="20"/>
          <w:szCs w:val="20"/>
          <w:lang w:eastAsia="ar-SA"/>
        </w:rPr>
      </w:pPr>
      <w:r w:rsidRPr="00653343">
        <w:rPr>
          <w:rFonts w:ascii="Verdana" w:eastAsia="Times New Roman" w:hAnsi="Verdana" w:cs="Times New Roman"/>
          <w:b/>
          <w:sz w:val="20"/>
          <w:szCs w:val="20"/>
          <w:lang w:eastAsia="ar-SA"/>
        </w:rPr>
        <w:t>N</w:t>
      </w:r>
      <w:r w:rsidR="00F87C24" w:rsidRPr="00653343">
        <w:rPr>
          <w:rFonts w:ascii="Verdana" w:eastAsia="Times New Roman" w:hAnsi="Verdana" w:cs="Times New Roman"/>
          <w:b/>
          <w:sz w:val="20"/>
          <w:szCs w:val="20"/>
          <w:lang w:eastAsia="ar-SA"/>
        </w:rPr>
        <w:t>a</w:t>
      </w:r>
      <w:r>
        <w:rPr>
          <w:rFonts w:ascii="Verdana" w:eastAsia="Times New Roman" w:hAnsi="Verdana" w:cs="Times New Roman"/>
          <w:b/>
          <w:sz w:val="20"/>
          <w:szCs w:val="20"/>
          <w:lang w:eastAsia="ar-SA"/>
        </w:rPr>
        <w:t xml:space="preserve"> </w:t>
      </w:r>
      <w:r w:rsidR="002E6A99">
        <w:rPr>
          <w:rFonts w:ascii="Verdana" w:eastAsia="Times New Roman" w:hAnsi="Verdana" w:cs="Times New Roman"/>
          <w:b/>
          <w:sz w:val="20"/>
          <w:szCs w:val="20"/>
          <w:lang w:eastAsia="ar-SA"/>
        </w:rPr>
        <w:t>„opracowanie dokumentacji projektowo – kosztorysowej oraz wykonanie robót budowlanych związanych z budową mikroinstalacji fotowoltaicznej o mocy 48,84 kWp w Stacji Uzdatniania Wody w Charłupi Wielkiej</w:t>
      </w:r>
      <w:r>
        <w:rPr>
          <w:rFonts w:ascii="Verdana" w:eastAsia="Times New Roman" w:hAnsi="Verdana" w:cs="Times New Roman"/>
          <w:b/>
          <w:sz w:val="20"/>
          <w:szCs w:val="20"/>
          <w:lang w:eastAsia="ar-SA"/>
        </w:rPr>
        <w:t>”</w:t>
      </w:r>
      <w:r w:rsidR="00F87C24" w:rsidRPr="00653343">
        <w:rPr>
          <w:rFonts w:ascii="Verdana" w:eastAsia="Times New Roman" w:hAnsi="Verdana" w:cs="Times New Roman"/>
          <w:b/>
          <w:sz w:val="20"/>
          <w:szCs w:val="20"/>
          <w:lang w:eastAsia="ar-SA"/>
        </w:rPr>
        <w:t xml:space="preserve"> w formacie</w:t>
      </w:r>
      <w:r w:rsidR="00F87C24" w:rsidRPr="00653343">
        <w:rPr>
          <w:rFonts w:ascii="Verdana" w:eastAsia="Times New Roman" w:hAnsi="Verdana" w:cs="Times New Roman"/>
          <w:sz w:val="20"/>
          <w:szCs w:val="20"/>
          <w:lang w:eastAsia="ar-SA"/>
        </w:rPr>
        <w:t xml:space="preserve"> </w:t>
      </w:r>
      <w:r w:rsidR="00F87C24" w:rsidRPr="00653343">
        <w:rPr>
          <w:rFonts w:ascii="Verdana" w:eastAsia="Times New Roman" w:hAnsi="Verdana" w:cs="Times New Roman"/>
          <w:b/>
          <w:sz w:val="20"/>
          <w:szCs w:val="20"/>
          <w:lang w:eastAsia="ar-SA"/>
        </w:rPr>
        <w:t>„</w:t>
      </w:r>
      <w:r w:rsidR="00F87C24">
        <w:rPr>
          <w:rFonts w:ascii="Verdana" w:eastAsia="Times New Roman" w:hAnsi="Verdana" w:cs="Times New Roman"/>
          <w:b/>
          <w:sz w:val="20"/>
          <w:szCs w:val="20"/>
          <w:lang w:eastAsia="ar-SA"/>
        </w:rPr>
        <w:t>zaprojektuj i wybuduj</w:t>
      </w:r>
      <w:r w:rsidR="00F87C24" w:rsidRPr="00653343">
        <w:rPr>
          <w:rFonts w:ascii="Verdana" w:eastAsia="Times New Roman" w:hAnsi="Verdana" w:cs="Times New Roman"/>
          <w:b/>
          <w:sz w:val="20"/>
          <w:szCs w:val="20"/>
          <w:lang w:eastAsia="ar-SA"/>
        </w:rPr>
        <w:t>„</w:t>
      </w:r>
    </w:p>
    <w:p w14:paraId="3DAB2BDD" w14:textId="17A0A352" w:rsidR="00F87C24" w:rsidRPr="00653343" w:rsidRDefault="00F87C24" w:rsidP="00F87C24">
      <w:pPr>
        <w:suppressAutoHyphens/>
        <w:spacing w:after="0"/>
        <w:jc w:val="both"/>
        <w:rPr>
          <w:rFonts w:ascii="Verdana" w:eastAsia="Times New Roman" w:hAnsi="Verdana" w:cs="Times New Roman"/>
          <w:sz w:val="20"/>
          <w:szCs w:val="20"/>
          <w:lang w:eastAsia="ar-SA"/>
        </w:rPr>
      </w:pPr>
      <w:r w:rsidRPr="00653343">
        <w:rPr>
          <w:rFonts w:ascii="Verdana" w:eastAsia="Times New Roman" w:hAnsi="Verdana" w:cs="Times New Roman"/>
          <w:sz w:val="20"/>
          <w:szCs w:val="20"/>
          <w:lang w:eastAsia="ar-SA"/>
        </w:rPr>
        <w:t>zawarta w dniu ………….. 202</w:t>
      </w:r>
      <w:r w:rsidR="005951F6">
        <w:rPr>
          <w:rFonts w:ascii="Verdana" w:eastAsia="Times New Roman" w:hAnsi="Verdana" w:cs="Times New Roman"/>
          <w:sz w:val="20"/>
          <w:szCs w:val="20"/>
          <w:lang w:eastAsia="ar-SA"/>
        </w:rPr>
        <w:t>1</w:t>
      </w:r>
      <w:r w:rsidRPr="00653343">
        <w:rPr>
          <w:rFonts w:ascii="Verdana" w:eastAsia="Times New Roman" w:hAnsi="Verdana" w:cs="Times New Roman"/>
          <w:sz w:val="20"/>
          <w:szCs w:val="20"/>
          <w:lang w:eastAsia="ar-SA"/>
        </w:rPr>
        <w:t xml:space="preserve">  r. w </w:t>
      </w:r>
      <w:r w:rsidR="002E6A99">
        <w:rPr>
          <w:rFonts w:ascii="Verdana" w:eastAsia="Times New Roman" w:hAnsi="Verdana" w:cs="Times New Roman"/>
          <w:sz w:val="20"/>
          <w:szCs w:val="20"/>
          <w:lang w:eastAsia="ar-SA"/>
        </w:rPr>
        <w:t>Wróblewie</w:t>
      </w:r>
      <w:r w:rsidRPr="00653343">
        <w:rPr>
          <w:rFonts w:ascii="Verdana" w:eastAsia="Times New Roman" w:hAnsi="Verdana" w:cs="Times New Roman"/>
          <w:sz w:val="20"/>
          <w:szCs w:val="20"/>
          <w:lang w:eastAsia="ar-SA"/>
        </w:rPr>
        <w:t xml:space="preserve">  pomiędzy:</w:t>
      </w:r>
    </w:p>
    <w:p w14:paraId="6ABE9686" w14:textId="77777777" w:rsidR="00F87C24" w:rsidRPr="00653343" w:rsidRDefault="00F87C24" w:rsidP="00F87C24">
      <w:pPr>
        <w:suppressAutoHyphens/>
        <w:spacing w:after="0"/>
        <w:jc w:val="both"/>
        <w:rPr>
          <w:rFonts w:ascii="Verdana" w:eastAsia="Times New Roman" w:hAnsi="Verdana" w:cs="Times New Roman"/>
          <w:sz w:val="20"/>
          <w:szCs w:val="20"/>
          <w:lang w:eastAsia="ar-SA"/>
        </w:rPr>
      </w:pPr>
    </w:p>
    <w:p w14:paraId="2CA17955" w14:textId="6BC4E9D8" w:rsidR="00F87C24" w:rsidRPr="00653343" w:rsidRDefault="00F87C24" w:rsidP="00F87C24">
      <w:pPr>
        <w:suppressAutoHyphens/>
        <w:spacing w:after="0"/>
        <w:jc w:val="both"/>
        <w:rPr>
          <w:rFonts w:ascii="Verdana" w:eastAsia="Times New Roman" w:hAnsi="Verdana" w:cs="Times New Roman"/>
          <w:b/>
          <w:sz w:val="20"/>
          <w:szCs w:val="20"/>
          <w:lang w:eastAsia="ar-SA"/>
        </w:rPr>
      </w:pPr>
      <w:r w:rsidRPr="00653343">
        <w:rPr>
          <w:rFonts w:ascii="Verdana" w:eastAsia="Times New Roman" w:hAnsi="Verdana" w:cs="Times New Roman"/>
          <w:b/>
          <w:sz w:val="20"/>
          <w:szCs w:val="20"/>
          <w:lang w:eastAsia="ar-SA"/>
        </w:rPr>
        <w:t>ZAMAWIAJĄCYM</w:t>
      </w:r>
      <w:r w:rsidRPr="00653343">
        <w:rPr>
          <w:rFonts w:ascii="Verdana" w:eastAsia="Times New Roman" w:hAnsi="Verdana" w:cs="Times New Roman"/>
          <w:sz w:val="20"/>
          <w:szCs w:val="20"/>
          <w:lang w:eastAsia="ar-SA"/>
        </w:rPr>
        <w:t xml:space="preserve"> Gminą </w:t>
      </w:r>
      <w:r w:rsidR="002E6A99">
        <w:rPr>
          <w:rFonts w:ascii="Verdana" w:eastAsia="Times New Roman" w:hAnsi="Verdana" w:cs="Times New Roman"/>
          <w:sz w:val="20"/>
          <w:szCs w:val="20"/>
          <w:lang w:eastAsia="ar-SA"/>
        </w:rPr>
        <w:t>Wróblew</w:t>
      </w:r>
      <w:r w:rsidRPr="00653343">
        <w:rPr>
          <w:rFonts w:ascii="Verdana" w:eastAsia="Times New Roman" w:hAnsi="Verdana" w:cs="Times New Roman"/>
          <w:sz w:val="20"/>
          <w:szCs w:val="20"/>
          <w:lang w:eastAsia="ar-SA"/>
        </w:rPr>
        <w:t xml:space="preserve"> reprezentowaną przez Wójta Gminy </w:t>
      </w:r>
      <w:r w:rsidR="002E6A99">
        <w:rPr>
          <w:rFonts w:ascii="Verdana" w:eastAsia="Times New Roman" w:hAnsi="Verdana" w:cs="Times New Roman"/>
          <w:sz w:val="20"/>
          <w:szCs w:val="20"/>
          <w:lang w:eastAsia="ar-SA"/>
        </w:rPr>
        <w:t>Wróblew</w:t>
      </w:r>
      <w:r w:rsidRPr="00653343">
        <w:rPr>
          <w:rFonts w:ascii="Verdana" w:eastAsia="Times New Roman" w:hAnsi="Verdana" w:cs="Times New Roman"/>
          <w:sz w:val="20"/>
          <w:szCs w:val="20"/>
          <w:lang w:eastAsia="ar-SA"/>
        </w:rPr>
        <w:t xml:space="preserve"> z siedzibą w Urząd Gminy </w:t>
      </w:r>
      <w:r w:rsidR="002E6A99">
        <w:rPr>
          <w:rFonts w:ascii="Verdana" w:eastAsia="Times New Roman" w:hAnsi="Verdana" w:cs="Times New Roman"/>
          <w:sz w:val="20"/>
          <w:szCs w:val="20"/>
          <w:lang w:eastAsia="ar-SA"/>
        </w:rPr>
        <w:t>Wróblew, Wróblew 15, 98-285 Wróblew</w:t>
      </w:r>
    </w:p>
    <w:p w14:paraId="49B885E0" w14:textId="77777777" w:rsidR="00F87C24" w:rsidRPr="00653343" w:rsidRDefault="00F87C24" w:rsidP="00F87C24">
      <w:pPr>
        <w:suppressAutoHyphens/>
        <w:spacing w:after="0"/>
        <w:jc w:val="both"/>
        <w:rPr>
          <w:rFonts w:ascii="Verdana" w:eastAsia="Times New Roman" w:hAnsi="Verdana" w:cs="Times New Roman"/>
          <w:sz w:val="20"/>
          <w:szCs w:val="20"/>
          <w:lang w:eastAsia="ar-SA"/>
        </w:rPr>
      </w:pPr>
      <w:r w:rsidRPr="00653343">
        <w:rPr>
          <w:rFonts w:ascii="Verdana" w:eastAsia="Times New Roman" w:hAnsi="Verdana" w:cs="Times New Roman"/>
          <w:sz w:val="20"/>
          <w:szCs w:val="20"/>
          <w:lang w:eastAsia="ar-SA"/>
        </w:rPr>
        <w:t>w imieniu którego działa</w:t>
      </w:r>
    </w:p>
    <w:p w14:paraId="46F4AD9A" w14:textId="204D0FEC" w:rsidR="00F87C24" w:rsidRPr="00653343" w:rsidRDefault="00F87C24" w:rsidP="00F87C24">
      <w:pPr>
        <w:suppressAutoHyphens/>
        <w:spacing w:after="0"/>
        <w:jc w:val="both"/>
        <w:rPr>
          <w:rFonts w:ascii="Verdana" w:eastAsia="Times New Roman" w:hAnsi="Verdana" w:cs="Times New Roman"/>
          <w:sz w:val="20"/>
          <w:szCs w:val="20"/>
          <w:lang w:eastAsia="ar-SA"/>
        </w:rPr>
      </w:pPr>
      <w:r w:rsidRPr="00653343">
        <w:rPr>
          <w:rFonts w:ascii="Verdana" w:eastAsia="Times New Roman" w:hAnsi="Verdana" w:cs="Times New Roman"/>
          <w:sz w:val="20"/>
          <w:szCs w:val="20"/>
          <w:lang w:eastAsia="ar-SA"/>
        </w:rPr>
        <w:t>W</w:t>
      </w:r>
      <w:r w:rsidRPr="00653343">
        <w:rPr>
          <w:rFonts w:ascii="Verdana" w:eastAsia="Times New Roman" w:hAnsi="Verdana" w:cs="Times New Roman"/>
          <w:sz w:val="20"/>
          <w:szCs w:val="20"/>
          <w:lang w:eastAsia="ar-SA"/>
        </w:rPr>
        <w:sym w:font="Arial" w:char="00F3"/>
      </w:r>
      <w:r w:rsidRPr="00653343">
        <w:rPr>
          <w:rFonts w:ascii="Verdana" w:eastAsia="Times New Roman" w:hAnsi="Verdana" w:cs="Times New Roman"/>
          <w:sz w:val="20"/>
          <w:szCs w:val="20"/>
          <w:lang w:eastAsia="ar-SA"/>
        </w:rPr>
        <w:t xml:space="preserve">jt Gminy                     -  </w:t>
      </w:r>
      <w:r w:rsidR="002E6A99">
        <w:rPr>
          <w:rFonts w:ascii="Verdana" w:eastAsia="Times New Roman" w:hAnsi="Verdana" w:cs="Times New Roman"/>
          <w:sz w:val="20"/>
          <w:szCs w:val="20"/>
          <w:lang w:eastAsia="ar-SA"/>
        </w:rPr>
        <w:t>Tomasz Woźniak</w:t>
      </w:r>
      <w:r w:rsidRPr="00653343">
        <w:rPr>
          <w:rFonts w:ascii="Verdana" w:eastAsia="Times New Roman" w:hAnsi="Verdana" w:cs="Times New Roman"/>
          <w:sz w:val="20"/>
          <w:szCs w:val="20"/>
          <w:lang w:eastAsia="ar-SA"/>
        </w:rPr>
        <w:t xml:space="preserve"> </w:t>
      </w:r>
    </w:p>
    <w:p w14:paraId="33B4D4DF" w14:textId="57B55450" w:rsidR="00F87C24" w:rsidRPr="00653343" w:rsidRDefault="00F87C24" w:rsidP="00F87C24">
      <w:pPr>
        <w:suppressAutoHyphens/>
        <w:spacing w:after="0"/>
        <w:jc w:val="both"/>
        <w:rPr>
          <w:rFonts w:ascii="Verdana" w:eastAsia="Times New Roman" w:hAnsi="Verdana" w:cs="Times New Roman"/>
          <w:sz w:val="20"/>
          <w:szCs w:val="20"/>
          <w:lang w:eastAsia="ar-SA"/>
        </w:rPr>
      </w:pPr>
      <w:r w:rsidRPr="00653343">
        <w:rPr>
          <w:rFonts w:ascii="Verdana" w:eastAsia="Times New Roman" w:hAnsi="Verdana" w:cs="Times New Roman"/>
          <w:sz w:val="20"/>
          <w:szCs w:val="20"/>
          <w:lang w:eastAsia="ar-SA"/>
        </w:rPr>
        <w:t xml:space="preserve">przy kontrasygnacie Skarbnika Gminy  - </w:t>
      </w:r>
      <w:r w:rsidR="002E6A99">
        <w:rPr>
          <w:rFonts w:ascii="Verdana" w:eastAsia="Times New Roman" w:hAnsi="Verdana" w:cs="Times New Roman"/>
          <w:sz w:val="20"/>
          <w:szCs w:val="20"/>
          <w:lang w:eastAsia="ar-SA"/>
        </w:rPr>
        <w:t xml:space="preserve">Elżbiety Cybulskiej </w:t>
      </w:r>
    </w:p>
    <w:p w14:paraId="3B574661" w14:textId="77777777" w:rsidR="00F87C24" w:rsidRPr="00653343" w:rsidRDefault="00F87C24" w:rsidP="00F87C24">
      <w:pPr>
        <w:suppressAutoHyphens/>
        <w:spacing w:after="0"/>
        <w:jc w:val="both"/>
        <w:rPr>
          <w:rFonts w:ascii="Verdana" w:eastAsia="Times New Roman" w:hAnsi="Verdana" w:cs="Times New Roman"/>
          <w:sz w:val="20"/>
          <w:szCs w:val="20"/>
          <w:lang w:eastAsia="ar-SA"/>
        </w:rPr>
      </w:pPr>
    </w:p>
    <w:p w14:paraId="1E33C923" w14:textId="77777777" w:rsidR="00F87C24" w:rsidRPr="00653343" w:rsidRDefault="00F87C24" w:rsidP="00F87C24">
      <w:pPr>
        <w:suppressAutoHyphens/>
        <w:spacing w:after="0"/>
        <w:jc w:val="both"/>
        <w:rPr>
          <w:rFonts w:ascii="Verdana" w:eastAsia="Times New Roman" w:hAnsi="Verdana" w:cs="Times New Roman"/>
          <w:color w:val="000000"/>
          <w:sz w:val="20"/>
          <w:szCs w:val="20"/>
          <w:lang w:eastAsia="ar-SA"/>
        </w:rPr>
      </w:pPr>
      <w:r w:rsidRPr="00653343">
        <w:rPr>
          <w:rFonts w:ascii="Verdana" w:eastAsia="Times New Roman" w:hAnsi="Verdana" w:cs="Times New Roman"/>
          <w:b/>
          <w:sz w:val="20"/>
          <w:szCs w:val="20"/>
          <w:lang w:eastAsia="ar-SA"/>
        </w:rPr>
        <w:t>WYKONAWCĄ</w:t>
      </w:r>
      <w:r w:rsidRPr="00653343">
        <w:rPr>
          <w:rFonts w:ascii="Verdana" w:eastAsia="Times New Roman" w:hAnsi="Verdana" w:cs="Times New Roman"/>
          <w:color w:val="000000"/>
          <w:sz w:val="20"/>
          <w:szCs w:val="20"/>
          <w:lang w:eastAsia="ar-SA"/>
        </w:rPr>
        <w:t xml:space="preserve"> – </w:t>
      </w:r>
    </w:p>
    <w:p w14:paraId="43B80BA5" w14:textId="77777777" w:rsidR="00F87C24" w:rsidRPr="00653343" w:rsidRDefault="00F87C24" w:rsidP="00F87C24">
      <w:pPr>
        <w:suppressAutoHyphens/>
        <w:spacing w:after="0"/>
        <w:jc w:val="both"/>
        <w:rPr>
          <w:rFonts w:ascii="Verdana" w:eastAsia="Times New Roman" w:hAnsi="Verdana" w:cs="Times New Roman"/>
          <w:color w:val="000000"/>
          <w:sz w:val="20"/>
          <w:szCs w:val="20"/>
          <w:lang w:eastAsia="ar-SA"/>
        </w:rPr>
      </w:pPr>
    </w:p>
    <w:p w14:paraId="06A3A12C" w14:textId="77777777" w:rsidR="00F87C24" w:rsidRPr="00653343" w:rsidRDefault="00F87C24" w:rsidP="00F87C24">
      <w:pPr>
        <w:autoSpaceDE w:val="0"/>
        <w:autoSpaceDN w:val="0"/>
        <w:adjustRightInd w:val="0"/>
        <w:spacing w:after="160"/>
        <w:jc w:val="both"/>
        <w:rPr>
          <w:rFonts w:ascii="Verdana" w:eastAsia="Calibri" w:hAnsi="Verdana" w:cs="Cambria"/>
          <w:sz w:val="18"/>
          <w:szCs w:val="18"/>
        </w:rPr>
      </w:pPr>
      <w:r w:rsidRPr="00653343">
        <w:rPr>
          <w:rFonts w:ascii="Verdana" w:eastAsia="Calibri" w:hAnsi="Verdana" w:cs="Cambria"/>
          <w:sz w:val="18"/>
          <w:szCs w:val="18"/>
        </w:rPr>
        <w:t xml:space="preserve">zwanym dalej </w:t>
      </w:r>
      <w:r w:rsidRPr="00653343">
        <w:rPr>
          <w:rFonts w:ascii="Verdana" w:eastAsia="Calibri" w:hAnsi="Verdana" w:cs="Cambria,Bold"/>
          <w:b/>
          <w:bCs/>
          <w:sz w:val="18"/>
          <w:szCs w:val="18"/>
        </w:rPr>
        <w:t>Wykonawcą</w:t>
      </w:r>
      <w:r w:rsidRPr="00653343">
        <w:rPr>
          <w:rFonts w:ascii="Verdana" w:eastAsia="Calibri" w:hAnsi="Verdana" w:cs="Cambria"/>
          <w:sz w:val="18"/>
          <w:szCs w:val="18"/>
        </w:rPr>
        <w:t>,</w:t>
      </w:r>
    </w:p>
    <w:p w14:paraId="4E6ABB7F" w14:textId="77777777" w:rsidR="00F87C24" w:rsidRPr="00653343" w:rsidRDefault="00F87C24" w:rsidP="00F87C24">
      <w:pPr>
        <w:autoSpaceDE w:val="0"/>
        <w:autoSpaceDN w:val="0"/>
        <w:adjustRightInd w:val="0"/>
        <w:spacing w:after="160"/>
        <w:jc w:val="both"/>
        <w:rPr>
          <w:rFonts w:ascii="Verdana" w:eastAsia="Calibri" w:hAnsi="Verdana" w:cs="Cambria"/>
          <w:sz w:val="18"/>
          <w:szCs w:val="18"/>
        </w:rPr>
      </w:pPr>
      <w:r w:rsidRPr="00653343">
        <w:rPr>
          <w:rFonts w:ascii="Verdana" w:eastAsia="Calibri" w:hAnsi="Verdana" w:cs="Cambria"/>
          <w:sz w:val="18"/>
          <w:szCs w:val="18"/>
        </w:rPr>
        <w:t>została zawarta umowa o następującej treści:</w:t>
      </w:r>
    </w:p>
    <w:p w14:paraId="6FA7DEE9"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Times-Roman"/>
          <w:sz w:val="18"/>
          <w:szCs w:val="18"/>
        </w:rPr>
        <w:t xml:space="preserve">§ </w:t>
      </w:r>
      <w:r w:rsidRPr="004F1DBB">
        <w:rPr>
          <w:rFonts w:ascii="Verdana" w:eastAsia="Calibri" w:hAnsi="Verdana" w:cs="Cambria"/>
          <w:sz w:val="18"/>
          <w:szCs w:val="18"/>
        </w:rPr>
        <w:t>1</w:t>
      </w:r>
    </w:p>
    <w:p w14:paraId="161F8071" w14:textId="00D72534" w:rsidR="00FF590D" w:rsidRDefault="00F87C24" w:rsidP="00F87C24">
      <w:pPr>
        <w:autoSpaceDE w:val="0"/>
        <w:autoSpaceDN w:val="0"/>
        <w:adjustRightInd w:val="0"/>
        <w:spacing w:after="160"/>
        <w:jc w:val="both"/>
        <w:rPr>
          <w:rFonts w:ascii="Verdana" w:eastAsia="Calibri" w:hAnsi="Verdana" w:cs="Times New Roman"/>
          <w:sz w:val="18"/>
          <w:szCs w:val="18"/>
        </w:rPr>
      </w:pPr>
      <w:r w:rsidRPr="004F1DBB">
        <w:rPr>
          <w:rFonts w:ascii="Verdana" w:eastAsia="Calibri" w:hAnsi="Verdana" w:cs="Cambria"/>
          <w:sz w:val="18"/>
          <w:szCs w:val="18"/>
        </w:rPr>
        <w:t xml:space="preserve">1. Zgodnie z wynikiem przetargu nieograniczonego ogłoszonego w Biuletynie Zamówień Publicznych </w:t>
      </w:r>
      <w:r w:rsidRPr="00AD44D6">
        <w:rPr>
          <w:rFonts w:ascii="Verdana" w:eastAsia="Calibri" w:hAnsi="Verdana" w:cs="Cambria"/>
          <w:sz w:val="18"/>
          <w:szCs w:val="18"/>
        </w:rPr>
        <w:t xml:space="preserve">Nr …………………… </w:t>
      </w:r>
      <w:r w:rsidRPr="004F1DBB">
        <w:rPr>
          <w:rFonts w:ascii="Verdana" w:eastAsia="Calibri" w:hAnsi="Verdana" w:cs="Cambria"/>
          <w:sz w:val="18"/>
          <w:szCs w:val="18"/>
        </w:rPr>
        <w:t xml:space="preserve">z dnia </w:t>
      </w:r>
      <w:r>
        <w:rPr>
          <w:rFonts w:ascii="Verdana" w:eastAsia="Calibri" w:hAnsi="Verdana" w:cs="Cambria"/>
          <w:sz w:val="18"/>
          <w:szCs w:val="18"/>
        </w:rPr>
        <w:t>…………….</w:t>
      </w:r>
      <w:r w:rsidRPr="004F1DBB">
        <w:rPr>
          <w:rFonts w:ascii="Verdana" w:eastAsia="Calibri" w:hAnsi="Verdana" w:cs="Cambria"/>
          <w:sz w:val="18"/>
          <w:szCs w:val="18"/>
        </w:rPr>
        <w:t>.202</w:t>
      </w:r>
      <w:r w:rsidR="005951F6">
        <w:rPr>
          <w:rFonts w:ascii="Verdana" w:eastAsia="Calibri" w:hAnsi="Verdana" w:cs="Cambria"/>
          <w:sz w:val="18"/>
          <w:szCs w:val="18"/>
        </w:rPr>
        <w:t>1</w:t>
      </w:r>
      <w:r w:rsidRPr="004F1DBB">
        <w:rPr>
          <w:rFonts w:ascii="Verdana" w:eastAsia="Calibri" w:hAnsi="Verdana" w:cs="Cambria"/>
          <w:sz w:val="18"/>
          <w:szCs w:val="18"/>
        </w:rPr>
        <w:t xml:space="preserve"> r. Zamawiający zleca, a Wykonawca przyjmuje do wykonania roboty budowlane zadania inwestycyjnego pn.: </w:t>
      </w:r>
      <w:r w:rsidR="00667C06">
        <w:rPr>
          <w:rFonts w:ascii="Verdana" w:eastAsia="Calibri" w:hAnsi="Verdana" w:cs="Cambria"/>
          <w:sz w:val="18"/>
          <w:szCs w:val="18"/>
        </w:rPr>
        <w:t xml:space="preserve">Zaprojektowanie i wybudowanie mikro instalacji fotowoltaicznych w ramach projektu </w:t>
      </w:r>
      <w:r w:rsidRPr="004F1DBB">
        <w:rPr>
          <w:rFonts w:ascii="Verdana" w:eastAsia="Calibri" w:hAnsi="Verdana" w:cs="Times New Roman"/>
          <w:b/>
          <w:sz w:val="18"/>
          <w:szCs w:val="18"/>
        </w:rPr>
        <w:t>„</w:t>
      </w:r>
      <w:r w:rsidR="002E6A99">
        <w:rPr>
          <w:rFonts w:ascii="Verdana" w:eastAsia="Times New Roman" w:hAnsi="Verdana" w:cs="Times New Roman"/>
          <w:b/>
          <w:sz w:val="20"/>
          <w:szCs w:val="20"/>
          <w:lang w:eastAsia="ar-SA"/>
        </w:rPr>
        <w:t>opracowanie dokumentacji projektowo – kosztorysowej oraz wykonanie robót budowlanych związanych z budową mikroinstalacji fotowoltaicznej o mocy 48,84 kWp w Stacji Uzdatniania Wody w Charłupi Wielkiej”</w:t>
      </w:r>
      <w:r w:rsidRPr="00653343">
        <w:rPr>
          <w:rFonts w:ascii="Verdana" w:eastAsia="Calibri" w:hAnsi="Verdana" w:cs="Times New Roman"/>
          <w:b/>
          <w:sz w:val="18"/>
          <w:szCs w:val="18"/>
        </w:rPr>
        <w:t xml:space="preserve"> w </w:t>
      </w:r>
      <w:r>
        <w:rPr>
          <w:rFonts w:ascii="Verdana" w:eastAsia="Calibri" w:hAnsi="Verdana" w:cs="Times New Roman"/>
          <w:b/>
          <w:sz w:val="18"/>
          <w:szCs w:val="18"/>
        </w:rPr>
        <w:t>formacie „zaprojektuj i wybuduj</w:t>
      </w:r>
      <w:r w:rsidRPr="004F1DBB">
        <w:rPr>
          <w:rFonts w:ascii="Verdana" w:eastAsia="Calibri" w:hAnsi="Verdana" w:cs="Arial"/>
          <w:sz w:val="18"/>
          <w:szCs w:val="18"/>
        </w:rPr>
        <w:t>”</w:t>
      </w:r>
      <w:r w:rsidR="002E6A99">
        <w:rPr>
          <w:rFonts w:ascii="Verdana" w:eastAsia="Calibri" w:hAnsi="Verdana" w:cs="Arial"/>
          <w:sz w:val="18"/>
          <w:szCs w:val="18"/>
        </w:rPr>
        <w:t>.</w:t>
      </w:r>
      <w:r>
        <w:rPr>
          <w:rFonts w:ascii="Verdana" w:eastAsia="Calibri" w:hAnsi="Verdana" w:cs="Arial"/>
          <w:sz w:val="18"/>
          <w:szCs w:val="18"/>
        </w:rPr>
        <w:t xml:space="preserve">  </w:t>
      </w:r>
      <w:r w:rsidRPr="004F1DBB">
        <w:rPr>
          <w:rFonts w:ascii="Verdana" w:eastAsia="Calibri" w:hAnsi="Verdana" w:cs="Cambria"/>
          <w:sz w:val="18"/>
          <w:szCs w:val="18"/>
        </w:rPr>
        <w:t xml:space="preserve">Przedmiotem zamówienia jest zaprojektowanie, wykonanie robót instalacyjnych, uruchomienie i przeprowadzenie procedury włączenia do sieci OSD </w:t>
      </w:r>
      <w:r w:rsidR="00667C06" w:rsidRPr="004F1DBB">
        <w:rPr>
          <w:rFonts w:ascii="Verdana" w:eastAsia="Calibri" w:hAnsi="Verdana" w:cs="Cambria"/>
          <w:sz w:val="18"/>
          <w:szCs w:val="18"/>
        </w:rPr>
        <w:t>mikro instalacji</w:t>
      </w:r>
      <w:r w:rsidRPr="004F1DBB">
        <w:rPr>
          <w:rFonts w:ascii="Verdana" w:eastAsia="Calibri" w:hAnsi="Verdana" w:cs="Cambria"/>
          <w:sz w:val="18"/>
          <w:szCs w:val="18"/>
        </w:rPr>
        <w:t xml:space="preserve"> fotowoltaicznych dla </w:t>
      </w:r>
      <w:r w:rsidRPr="004F1DBB">
        <w:rPr>
          <w:rFonts w:ascii="Verdana" w:eastAsia="Calibri" w:hAnsi="Verdana" w:cs="Times New Roman"/>
          <w:sz w:val="18"/>
          <w:szCs w:val="18"/>
        </w:rPr>
        <w:t>obiekt</w:t>
      </w:r>
      <w:r w:rsidR="002E6A99">
        <w:rPr>
          <w:rFonts w:ascii="Verdana" w:eastAsia="Calibri" w:hAnsi="Verdana" w:cs="Times New Roman"/>
          <w:sz w:val="18"/>
          <w:szCs w:val="18"/>
        </w:rPr>
        <w:t>u</w:t>
      </w:r>
      <w:r w:rsidRPr="004F1DBB">
        <w:rPr>
          <w:rFonts w:ascii="Verdana" w:eastAsia="Calibri" w:hAnsi="Verdana" w:cs="Times New Roman"/>
          <w:sz w:val="18"/>
          <w:szCs w:val="18"/>
        </w:rPr>
        <w:t xml:space="preserve"> </w:t>
      </w:r>
      <w:r w:rsidR="000618AF">
        <w:rPr>
          <w:rFonts w:ascii="Verdana" w:eastAsia="Calibri" w:hAnsi="Verdana" w:cs="Times New Roman"/>
          <w:sz w:val="18"/>
          <w:szCs w:val="18"/>
        </w:rPr>
        <w:t xml:space="preserve">Stacji Uzdatniania Wody w Charłupi Wielkiej </w:t>
      </w:r>
      <w:r w:rsidRPr="000618AF">
        <w:rPr>
          <w:rFonts w:ascii="Verdana" w:eastAsia="Calibri" w:hAnsi="Verdana" w:cs="Times New Roman"/>
          <w:sz w:val="18"/>
          <w:szCs w:val="18"/>
        </w:rPr>
        <w:t xml:space="preserve">o łącznej mocy minimalnej </w:t>
      </w:r>
      <w:r w:rsidR="002E6A99" w:rsidRPr="000618AF">
        <w:rPr>
          <w:rFonts w:ascii="Verdana" w:eastAsia="Calibri" w:hAnsi="Verdana" w:cs="Times New Roman"/>
          <w:sz w:val="18"/>
          <w:szCs w:val="18"/>
        </w:rPr>
        <w:t>48</w:t>
      </w:r>
      <w:r w:rsidRPr="000618AF">
        <w:rPr>
          <w:rFonts w:ascii="Verdana" w:eastAsia="Calibri" w:hAnsi="Verdana" w:cs="Times New Roman"/>
          <w:sz w:val="18"/>
          <w:szCs w:val="18"/>
        </w:rPr>
        <w:t>,</w:t>
      </w:r>
      <w:r w:rsidR="002E6A99" w:rsidRPr="000618AF">
        <w:rPr>
          <w:rFonts w:ascii="Verdana" w:eastAsia="Calibri" w:hAnsi="Verdana" w:cs="Times New Roman"/>
          <w:sz w:val="18"/>
          <w:szCs w:val="18"/>
        </w:rPr>
        <w:t>84</w:t>
      </w:r>
      <w:r w:rsidRPr="000618AF">
        <w:rPr>
          <w:rFonts w:ascii="Verdana" w:eastAsia="Calibri" w:hAnsi="Verdana" w:cs="Times New Roman"/>
          <w:sz w:val="18"/>
          <w:szCs w:val="18"/>
        </w:rPr>
        <w:t xml:space="preserve"> kW</w:t>
      </w:r>
      <w:r w:rsidR="00AD253E">
        <w:rPr>
          <w:rFonts w:ascii="Verdana" w:eastAsia="Calibri" w:hAnsi="Verdana" w:cs="Times New Roman"/>
          <w:sz w:val="18"/>
          <w:szCs w:val="18"/>
        </w:rPr>
        <w:t>.</w:t>
      </w:r>
      <w:r>
        <w:rPr>
          <w:rFonts w:ascii="Verdana" w:eastAsia="Calibri" w:hAnsi="Verdana" w:cs="Times New Roman"/>
          <w:sz w:val="18"/>
          <w:szCs w:val="18"/>
        </w:rPr>
        <w:t xml:space="preserve"> </w:t>
      </w:r>
    </w:p>
    <w:p w14:paraId="629D683F" w14:textId="67B588FD" w:rsidR="00F87C24" w:rsidRPr="000618AF" w:rsidRDefault="00FF590D" w:rsidP="00F87C24">
      <w:pPr>
        <w:autoSpaceDE w:val="0"/>
        <w:autoSpaceDN w:val="0"/>
        <w:adjustRightInd w:val="0"/>
        <w:spacing w:after="160"/>
        <w:jc w:val="both"/>
        <w:rPr>
          <w:rFonts w:ascii="Verdana" w:eastAsia="Calibri" w:hAnsi="Verdana" w:cs="Cambria"/>
          <w:sz w:val="18"/>
          <w:szCs w:val="18"/>
        </w:rPr>
      </w:pPr>
      <w:r w:rsidRPr="000618AF">
        <w:rPr>
          <w:rFonts w:ascii="Verdana" w:eastAsia="Calibri" w:hAnsi="Verdana" w:cs="Cambria"/>
          <w:sz w:val="18"/>
          <w:szCs w:val="18"/>
        </w:rPr>
        <w:t xml:space="preserve">2. </w:t>
      </w:r>
      <w:r w:rsidR="00F87C24" w:rsidRPr="000618AF">
        <w:rPr>
          <w:rFonts w:ascii="Verdana" w:eastAsia="Calibri" w:hAnsi="Verdana" w:cs="Cambria"/>
          <w:sz w:val="18"/>
          <w:szCs w:val="18"/>
        </w:rPr>
        <w:t>Przedmiot zamówienia obejmuje również opracowanie audyt</w:t>
      </w:r>
      <w:r w:rsidR="000618AF" w:rsidRPr="000618AF">
        <w:rPr>
          <w:rFonts w:ascii="Verdana" w:eastAsia="Calibri" w:hAnsi="Verdana" w:cs="Cambria"/>
          <w:sz w:val="18"/>
          <w:szCs w:val="18"/>
        </w:rPr>
        <w:t>u</w:t>
      </w:r>
      <w:r w:rsidR="00F87C24" w:rsidRPr="000618AF">
        <w:rPr>
          <w:rFonts w:ascii="Verdana" w:eastAsia="Calibri" w:hAnsi="Verdana" w:cs="Cambria"/>
          <w:sz w:val="18"/>
          <w:szCs w:val="18"/>
        </w:rPr>
        <w:t xml:space="preserve"> energetyczn</w:t>
      </w:r>
      <w:r w:rsidR="000618AF" w:rsidRPr="000618AF">
        <w:rPr>
          <w:rFonts w:ascii="Verdana" w:eastAsia="Calibri" w:hAnsi="Verdana" w:cs="Cambria"/>
          <w:sz w:val="18"/>
          <w:szCs w:val="18"/>
        </w:rPr>
        <w:t>ego</w:t>
      </w:r>
      <w:r w:rsidR="00F87C24" w:rsidRPr="000618AF">
        <w:rPr>
          <w:rFonts w:ascii="Verdana" w:eastAsia="Calibri" w:hAnsi="Verdana" w:cs="Cambria"/>
          <w:sz w:val="18"/>
          <w:szCs w:val="18"/>
        </w:rPr>
        <w:t xml:space="preserve"> powykonawcz</w:t>
      </w:r>
      <w:r w:rsidR="000618AF" w:rsidRPr="000618AF">
        <w:rPr>
          <w:rFonts w:ascii="Verdana" w:eastAsia="Calibri" w:hAnsi="Verdana" w:cs="Cambria"/>
          <w:sz w:val="18"/>
          <w:szCs w:val="18"/>
        </w:rPr>
        <w:t xml:space="preserve">ego </w:t>
      </w:r>
      <w:r w:rsidR="00F87C24" w:rsidRPr="000618AF">
        <w:rPr>
          <w:rFonts w:ascii="Verdana" w:eastAsia="Calibri" w:hAnsi="Verdana" w:cs="Cambria"/>
          <w:sz w:val="18"/>
          <w:szCs w:val="18"/>
        </w:rPr>
        <w:t xml:space="preserve"> dla obiekt</w:t>
      </w:r>
      <w:r w:rsidR="000618AF" w:rsidRPr="000618AF">
        <w:rPr>
          <w:rFonts w:ascii="Verdana" w:eastAsia="Calibri" w:hAnsi="Verdana" w:cs="Cambria"/>
          <w:sz w:val="18"/>
          <w:szCs w:val="18"/>
        </w:rPr>
        <w:t>u</w:t>
      </w:r>
      <w:r w:rsidR="00F87C24" w:rsidRPr="000618AF">
        <w:rPr>
          <w:rFonts w:ascii="Verdana" w:eastAsia="Calibri" w:hAnsi="Verdana" w:cs="Cambria"/>
          <w:sz w:val="18"/>
          <w:szCs w:val="18"/>
        </w:rPr>
        <w:t xml:space="preserve"> na dzień zakończenia realizacji projektu.</w:t>
      </w:r>
    </w:p>
    <w:p w14:paraId="4BB5368B" w14:textId="77777777" w:rsidR="00F87C24" w:rsidRPr="004F1DBB" w:rsidRDefault="00FF590D"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 xml:space="preserve">3. </w:t>
      </w:r>
      <w:r w:rsidR="00F87C24" w:rsidRPr="004F1DBB">
        <w:rPr>
          <w:rFonts w:ascii="Verdana" w:eastAsia="Calibri" w:hAnsi="Verdana" w:cs="Cambria"/>
          <w:sz w:val="18"/>
          <w:szCs w:val="18"/>
        </w:rPr>
        <w:t>Szczegółowy opis elementów przedmiotu zamówienia stanowi Program funkcjonalno-użytkowy (PFU).</w:t>
      </w:r>
    </w:p>
    <w:p w14:paraId="01FA3D6E" w14:textId="77777777" w:rsidR="00F87C24" w:rsidRPr="004F1DBB" w:rsidRDefault="00F87C24" w:rsidP="00F87C24">
      <w:pPr>
        <w:autoSpaceDE w:val="0"/>
        <w:autoSpaceDN w:val="0"/>
        <w:adjustRightInd w:val="0"/>
        <w:spacing w:after="160"/>
        <w:jc w:val="center"/>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2</w:t>
      </w:r>
    </w:p>
    <w:p w14:paraId="78134AA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Strony ustaliły termin realizacji zadania:</w:t>
      </w:r>
    </w:p>
    <w:p w14:paraId="1723AA29" w14:textId="6FF0E33E"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
          <w:sz w:val="18"/>
          <w:szCs w:val="18"/>
        </w:rPr>
        <w:t>- rozpoczęcie –</w:t>
      </w:r>
      <w:r w:rsidR="002E6A99">
        <w:rPr>
          <w:rFonts w:ascii="Verdana" w:eastAsia="Calibri" w:hAnsi="Verdana" w:cs="Cambria"/>
          <w:sz w:val="18"/>
          <w:szCs w:val="18"/>
        </w:rPr>
        <w:t xml:space="preserve"> </w:t>
      </w:r>
      <w:r w:rsidRPr="004F1DBB">
        <w:rPr>
          <w:rFonts w:ascii="Verdana" w:eastAsia="Calibri" w:hAnsi="Verdana" w:cs="Cambria,Bold"/>
          <w:b/>
          <w:bCs/>
          <w:sz w:val="18"/>
          <w:szCs w:val="18"/>
        </w:rPr>
        <w:t xml:space="preserve">po </w:t>
      </w:r>
      <w:r w:rsidR="00DE17BE">
        <w:rPr>
          <w:rFonts w:ascii="Verdana" w:eastAsia="Calibri" w:hAnsi="Verdana" w:cs="Cambria,Bold"/>
          <w:b/>
          <w:bCs/>
          <w:sz w:val="18"/>
          <w:szCs w:val="18"/>
        </w:rPr>
        <w:t xml:space="preserve">zawarciu </w:t>
      </w:r>
      <w:r w:rsidRPr="004F1DBB">
        <w:rPr>
          <w:rFonts w:ascii="Verdana" w:eastAsia="Calibri" w:hAnsi="Verdana" w:cs="Cambria,Bold"/>
          <w:b/>
          <w:bCs/>
          <w:sz w:val="18"/>
          <w:szCs w:val="18"/>
        </w:rPr>
        <w:t>umowy</w:t>
      </w:r>
    </w:p>
    <w:p w14:paraId="4E43A802" w14:textId="53EF6793" w:rsidR="00F87C24" w:rsidRPr="000618AF" w:rsidRDefault="00F87C24" w:rsidP="00F87C24">
      <w:pPr>
        <w:autoSpaceDE w:val="0"/>
        <w:autoSpaceDN w:val="0"/>
        <w:adjustRightInd w:val="0"/>
        <w:spacing w:after="160"/>
        <w:jc w:val="both"/>
        <w:rPr>
          <w:rFonts w:ascii="Verdana" w:eastAsia="Calibri" w:hAnsi="Verdana" w:cs="Cambria,Bold"/>
          <w:b/>
          <w:bCs/>
          <w:sz w:val="18"/>
          <w:szCs w:val="18"/>
        </w:rPr>
      </w:pPr>
      <w:r w:rsidRPr="000618AF">
        <w:rPr>
          <w:rFonts w:ascii="Verdana" w:eastAsia="Calibri" w:hAnsi="Verdana" w:cs="Cambria"/>
          <w:sz w:val="18"/>
          <w:szCs w:val="18"/>
        </w:rPr>
        <w:t xml:space="preserve">- zakończenie </w:t>
      </w:r>
      <w:r w:rsidR="005951F6" w:rsidRPr="000618AF">
        <w:rPr>
          <w:rFonts w:ascii="Verdana" w:eastAsia="Calibri" w:hAnsi="Verdana" w:cs="Cambria"/>
          <w:sz w:val="18"/>
          <w:szCs w:val="18"/>
        </w:rPr>
        <w:t xml:space="preserve">do </w:t>
      </w:r>
      <w:r w:rsidR="00FE54C8">
        <w:rPr>
          <w:rFonts w:ascii="Verdana" w:eastAsia="Calibri" w:hAnsi="Verdana" w:cs="Cambria"/>
          <w:sz w:val="18"/>
          <w:szCs w:val="18"/>
        </w:rPr>
        <w:t>2</w:t>
      </w:r>
      <w:r w:rsidR="005951F6" w:rsidRPr="000618AF">
        <w:rPr>
          <w:rFonts w:ascii="Verdana" w:eastAsia="Calibri" w:hAnsi="Verdana" w:cs="Cambria"/>
          <w:sz w:val="18"/>
          <w:szCs w:val="18"/>
        </w:rPr>
        <w:t xml:space="preserve"> miesięcy</w:t>
      </w:r>
      <w:r w:rsidR="00063C29" w:rsidRPr="000618AF">
        <w:rPr>
          <w:rFonts w:ascii="Verdana" w:eastAsia="Calibri" w:hAnsi="Verdana" w:cs="Cambria"/>
          <w:sz w:val="18"/>
          <w:szCs w:val="18"/>
        </w:rPr>
        <w:t xml:space="preserve"> od zawarci</w:t>
      </w:r>
      <w:r w:rsidR="000618AF">
        <w:rPr>
          <w:rFonts w:ascii="Verdana" w:eastAsia="Calibri" w:hAnsi="Verdana" w:cs="Cambria"/>
          <w:sz w:val="18"/>
          <w:szCs w:val="18"/>
        </w:rPr>
        <w:t>a</w:t>
      </w:r>
      <w:r w:rsidR="00063C29" w:rsidRPr="000618AF">
        <w:rPr>
          <w:rFonts w:ascii="Verdana" w:eastAsia="Calibri" w:hAnsi="Verdana" w:cs="Cambria"/>
          <w:sz w:val="18"/>
          <w:szCs w:val="18"/>
        </w:rPr>
        <w:t xml:space="preserve"> umowy</w:t>
      </w:r>
      <w:r w:rsidR="000618AF">
        <w:rPr>
          <w:rFonts w:ascii="Verdana" w:eastAsia="Calibri" w:hAnsi="Verdana" w:cs="Cambria"/>
          <w:sz w:val="18"/>
          <w:szCs w:val="18"/>
        </w:rPr>
        <w:t>.</w:t>
      </w:r>
    </w:p>
    <w:p w14:paraId="149128A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Termin realizacji może ulec zmianie o określaną liczbę dni, w których nie można prowadzić robót budowlanych wskutek jednej z poniższych przyczyn:</w:t>
      </w:r>
    </w:p>
    <w:p w14:paraId="1FD12C91" w14:textId="58EB7A6B" w:rsidR="00F87C24" w:rsidRPr="004F1DBB" w:rsidRDefault="002E6A99"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1</w:t>
      </w:r>
      <w:r w:rsidR="00F87C24" w:rsidRPr="004F1DBB">
        <w:rPr>
          <w:rFonts w:ascii="Verdana" w:eastAsia="Calibri" w:hAnsi="Verdana" w:cs="Cambria"/>
          <w:sz w:val="18"/>
          <w:szCs w:val="18"/>
        </w:rPr>
        <w:t>) wystąpienia warunków atmosferycznych uniemożliwiających prowadzenie robót objętych umową, potwierdzonych danymi publikowanymi przez Instytut Meteorologii i Gospodarki Wodnej,</w:t>
      </w:r>
    </w:p>
    <w:p w14:paraId="36A77C5C" w14:textId="701E0528" w:rsidR="00F87C24" w:rsidRPr="004F1DBB" w:rsidRDefault="002E6A99"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2</w:t>
      </w:r>
      <w:r w:rsidR="00F87C24" w:rsidRPr="004F1DBB">
        <w:rPr>
          <w:rFonts w:ascii="Verdana" w:eastAsia="Calibri" w:hAnsi="Verdana" w:cs="Cambria"/>
          <w:sz w:val="18"/>
          <w:szCs w:val="18"/>
        </w:rPr>
        <w:t>) przerwy w prowadzeniu robót z przyczyn leżących po stronie Zamawiającego,</w:t>
      </w:r>
    </w:p>
    <w:p w14:paraId="525AAC6A" w14:textId="2A5D46A4" w:rsidR="00F87C24" w:rsidRPr="004F1DBB" w:rsidRDefault="002E6A99"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lastRenderedPageBreak/>
        <w:t>3</w:t>
      </w:r>
      <w:r w:rsidR="00F87C24" w:rsidRPr="004F1DBB">
        <w:rPr>
          <w:rFonts w:ascii="Verdana" w:eastAsia="Calibri" w:hAnsi="Verdana" w:cs="Cambria"/>
          <w:sz w:val="18"/>
          <w:szCs w:val="18"/>
        </w:rPr>
        <w:t>) decyzji służb, inspekcji i straży, które spowodują przerwanie lub czasowe zawieszenie realizacji zamówienia,</w:t>
      </w:r>
    </w:p>
    <w:p w14:paraId="7B9533EC" w14:textId="5D52261F" w:rsidR="00F87C24" w:rsidRPr="004F1DBB" w:rsidRDefault="002E6A99"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4</w:t>
      </w:r>
      <w:r w:rsidR="00F87C24" w:rsidRPr="004F1DBB">
        <w:rPr>
          <w:rFonts w:ascii="Verdana" w:eastAsia="Calibri" w:hAnsi="Verdana" w:cs="Cambria"/>
          <w:sz w:val="18"/>
          <w:szCs w:val="18"/>
        </w:rPr>
        <w:t>) 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5F5E7A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Wystąpienie siły wyższej obowiązana jest wykazać strona, która się na nią powołuje.</w:t>
      </w:r>
    </w:p>
    <w:p w14:paraId="65C4184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Za termin zakończenia robót uważa się datę złożenia Zamawiającemu zgłoszenia gotowości do odbioru.</w:t>
      </w:r>
    </w:p>
    <w:p w14:paraId="2EE4413F"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3</w:t>
      </w:r>
    </w:p>
    <w:p w14:paraId="05A7E57B" w14:textId="4FE8C4A3"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Roboty zostaną wykonane wg. załączonego Programu fu</w:t>
      </w:r>
      <w:r w:rsidR="000618AF">
        <w:rPr>
          <w:rFonts w:ascii="Verdana" w:eastAsia="Calibri" w:hAnsi="Verdana" w:cs="Cambria"/>
          <w:sz w:val="18"/>
          <w:szCs w:val="18"/>
        </w:rPr>
        <w:t>n</w:t>
      </w:r>
      <w:r w:rsidRPr="004F1DBB">
        <w:rPr>
          <w:rFonts w:ascii="Verdana" w:eastAsia="Calibri" w:hAnsi="Verdana" w:cs="Cambria"/>
          <w:sz w:val="18"/>
          <w:szCs w:val="18"/>
        </w:rPr>
        <w:t>kcjonalno-użytkowego oraz harmonogramu rzeczowo-finansowego opracowanego przez Wykonawcę i zatwierdzonego przez Zamawiającego. Dokumenty te stanowią integralną część umowy. Wykonawca zobowiązuje się do wykonania robót zgodnie z odpowiednimi Polskimi Normami, aktami prawnymi oraz zasadami współczesnej wiedzy technicznej.</w:t>
      </w:r>
    </w:p>
    <w:p w14:paraId="151B602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Wykonawca ponosi odpowiedzialność za bezpieczeństwo robót, mienia i osób postronnych oraz porządek na budowie.</w:t>
      </w:r>
    </w:p>
    <w:p w14:paraId="5643673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3. Wykonawca podczas całego okresu trwania robót winien na własny koszt zabezpieczyć i oznakować prowadzone roboty oraz dbać o stan techniczny i prawidłowość oznakowania. </w:t>
      </w:r>
    </w:p>
    <w:p w14:paraId="72DAAC2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W ramach realizacji zadania i w ramach wynagrodzenia, wykonawca zobowiązuje się do:</w:t>
      </w:r>
    </w:p>
    <w:p w14:paraId="4A0B167B"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 </w:t>
      </w:r>
      <w:r w:rsidR="00F87C24" w:rsidRPr="004F1DBB">
        <w:rPr>
          <w:rFonts w:ascii="Verdana" w:eastAsia="Calibri" w:hAnsi="Verdana" w:cs="Cambria"/>
          <w:sz w:val="18"/>
          <w:szCs w:val="18"/>
        </w:rPr>
        <w:t>wykonania dokumentacji projektowej zgodnie ze złożoną ofertą i wymaganiami określonymi w umowie i PFU</w:t>
      </w:r>
    </w:p>
    <w:p w14:paraId="266A3D15"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2) </w:t>
      </w:r>
      <w:r w:rsidR="00F87C24" w:rsidRPr="004F1DBB">
        <w:rPr>
          <w:rFonts w:ascii="Verdana" w:eastAsia="Calibri" w:hAnsi="Verdana" w:cs="Cambria"/>
          <w:sz w:val="18"/>
          <w:szCs w:val="18"/>
        </w:rPr>
        <w:t>wykorzystywania przy realizacji postanowień umowy, materiałów i sprzętu uzgodnionych z Zamawiającym.</w:t>
      </w:r>
    </w:p>
    <w:p w14:paraId="54B624A5"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3) </w:t>
      </w:r>
      <w:r w:rsidR="00F87C24" w:rsidRPr="004F1DBB">
        <w:rPr>
          <w:rFonts w:ascii="Verdana" w:eastAsia="Calibri" w:hAnsi="Verdana" w:cs="Cambria"/>
          <w:sz w:val="18"/>
          <w:szCs w:val="18"/>
        </w:rPr>
        <w:t>dokonywania uzgodnień w zakresie szczegółów dotyczących robót niewyjaśnionych w PFU, które winny być pisemnie zaakceptowane przez Zamawiającego, uzyskania wszelkich opinii niezbędnych do należytego wykonania zadania i przekazania go do użytku,</w:t>
      </w:r>
    </w:p>
    <w:p w14:paraId="6AA8BBDC"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4) </w:t>
      </w:r>
      <w:r w:rsidR="00F87C24" w:rsidRPr="004F1DBB">
        <w:rPr>
          <w:rFonts w:ascii="Verdana" w:eastAsia="Calibri" w:hAnsi="Verdana" w:cs="Cambria"/>
          <w:sz w:val="18"/>
          <w:szCs w:val="18"/>
        </w:rPr>
        <w:t>dokonywania badań i prób oraz zgłaszania Inspektorowi nadzoru robót ulegających zakryciu lub zanikających – przed ich zakryciem,</w:t>
      </w:r>
    </w:p>
    <w:p w14:paraId="663BD2AB"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5) </w:t>
      </w:r>
      <w:r w:rsidR="00F87C24" w:rsidRPr="004F1DBB">
        <w:rPr>
          <w:rFonts w:ascii="Verdana" w:eastAsia="Calibri" w:hAnsi="Verdana" w:cs="Cambria"/>
          <w:sz w:val="18"/>
          <w:szCs w:val="18"/>
        </w:rPr>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200DCB9B" w14:textId="16121CD5"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6) </w:t>
      </w:r>
      <w:r w:rsidR="00F87C24" w:rsidRPr="004F1DBB">
        <w:rPr>
          <w:rFonts w:ascii="Verdana" w:eastAsia="Calibri" w:hAnsi="Verdana" w:cs="Cambria"/>
          <w:sz w:val="18"/>
          <w:szCs w:val="18"/>
        </w:rPr>
        <w:t xml:space="preserve">zagwarantowania pełnej współpracy swoich pracowników (i osób z nim współpracujących niezależnie od podstawy prawnej nawiązania współpracy,) z przedstawicielami Zamawiającego z ramienia Gminy </w:t>
      </w:r>
      <w:r w:rsidR="000618AF">
        <w:rPr>
          <w:rFonts w:ascii="Verdana" w:eastAsia="Calibri" w:hAnsi="Verdana" w:cs="Cambria"/>
          <w:sz w:val="18"/>
          <w:szCs w:val="18"/>
        </w:rPr>
        <w:t>Wróblew</w:t>
      </w:r>
      <w:r w:rsidR="00F87C24" w:rsidRPr="004F1DBB">
        <w:rPr>
          <w:rFonts w:ascii="Verdana" w:eastAsia="Calibri" w:hAnsi="Verdana" w:cs="Cambria"/>
          <w:sz w:val="18"/>
          <w:szCs w:val="18"/>
        </w:rPr>
        <w:t>, jak również z innymi wykonawcami Zamawiającego (w szczególności z inspektorem nadzoru inwestorskiego), w celu zapewnienia należytego wykonania zadania jako całości, a w szczególności Wykonawca zobowiązany jest do usunięcia wszystkich ewentualnych kolizji, w tym z innymi wykonawcami, występujących na placu budowy i pokrycia kosztów z tym związanych.</w:t>
      </w:r>
    </w:p>
    <w:p w14:paraId="4C48B8D9" w14:textId="2F6AA480"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7) </w:t>
      </w:r>
      <w:r w:rsidR="00F87C24" w:rsidRPr="004F1DBB">
        <w:rPr>
          <w:rFonts w:ascii="Verdana" w:eastAsia="Calibri" w:hAnsi="Verdana" w:cs="Cambria"/>
          <w:sz w:val="18"/>
          <w:szCs w:val="18"/>
        </w:rPr>
        <w:t xml:space="preserve">usuwania niezwłocznie w sposób docelowy i na własny koszt, wszelkich szkód i awarii spowodowanych przez Wykonawcę i osoby, za które Wykonawca ponosi odpowiedzialność, </w:t>
      </w:r>
      <w:r w:rsidR="00C00401">
        <w:rPr>
          <w:rFonts w:ascii="Verdana" w:eastAsia="Calibri" w:hAnsi="Verdana" w:cs="Cambria"/>
          <w:sz w:val="18"/>
          <w:szCs w:val="18"/>
        </w:rPr>
        <w:br/>
      </w:r>
      <w:r w:rsidR="00F87C24" w:rsidRPr="004F1DBB">
        <w:rPr>
          <w:rFonts w:ascii="Verdana" w:eastAsia="Calibri" w:hAnsi="Verdana" w:cs="Cambria"/>
          <w:sz w:val="18"/>
          <w:szCs w:val="18"/>
        </w:rPr>
        <w:t>w trakcie realizacji zadania.</w:t>
      </w:r>
    </w:p>
    <w:p w14:paraId="1CE837DF"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8) </w:t>
      </w:r>
      <w:r w:rsidR="00F87C24" w:rsidRPr="004F1DBB">
        <w:rPr>
          <w:rFonts w:ascii="Verdana" w:eastAsia="Calibri" w:hAnsi="Verdana" w:cs="Cambria"/>
          <w:sz w:val="18"/>
          <w:szCs w:val="18"/>
        </w:rPr>
        <w:t>odsunięcia, na żądanie Zamawiającego, od wykonywania pracy, każdej osoby</w:t>
      </w:r>
    </w:p>
    <w:p w14:paraId="13B43417" w14:textId="77777777" w:rsidR="00F87C24" w:rsidRPr="004F1DBB" w:rsidRDefault="00F87C24" w:rsidP="00DE17BE">
      <w:pPr>
        <w:autoSpaceDE w:val="0"/>
        <w:autoSpaceDN w:val="0"/>
        <w:adjustRightInd w:val="0"/>
        <w:spacing w:after="0"/>
        <w:ind w:left="720"/>
        <w:jc w:val="both"/>
        <w:rPr>
          <w:rFonts w:ascii="Verdana" w:eastAsia="Calibri" w:hAnsi="Verdana" w:cs="Cambria"/>
          <w:sz w:val="18"/>
          <w:szCs w:val="18"/>
        </w:rPr>
      </w:pPr>
      <w:r w:rsidRPr="004F1DBB">
        <w:rPr>
          <w:rFonts w:ascii="Verdana" w:eastAsia="Calibri" w:hAnsi="Verdana" w:cs="Cambria"/>
          <w:sz w:val="18"/>
          <w:szCs w:val="18"/>
        </w:rPr>
        <w:lastRenderedPageBreak/>
        <w:t>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 terminie 48 godzin od przedstawienia stosownego żądania przez Zamawiającego.</w:t>
      </w:r>
    </w:p>
    <w:p w14:paraId="033F142D" w14:textId="29358543"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9) </w:t>
      </w:r>
      <w:r w:rsidR="00F87C24" w:rsidRPr="004F1DBB">
        <w:rPr>
          <w:rFonts w:ascii="Verdana" w:eastAsia="Calibri" w:hAnsi="Verdana" w:cs="Cambria"/>
          <w:sz w:val="18"/>
          <w:szCs w:val="18"/>
        </w:rPr>
        <w:t>udziału w naradach koordynacyjnych, przygotowania</w:t>
      </w:r>
      <w:r>
        <w:rPr>
          <w:rFonts w:ascii="Verdana" w:eastAsia="Calibri" w:hAnsi="Verdana" w:cs="Cambria"/>
          <w:sz w:val="18"/>
          <w:szCs w:val="18"/>
        </w:rPr>
        <w:t>ch</w:t>
      </w:r>
      <w:r w:rsidR="00F87C24" w:rsidRPr="004F1DBB">
        <w:rPr>
          <w:rFonts w:ascii="Verdana" w:eastAsia="Calibri" w:hAnsi="Verdana" w:cs="Cambria"/>
          <w:sz w:val="18"/>
          <w:szCs w:val="18"/>
        </w:rPr>
        <w:t xml:space="preserve"> od strony technicznej i udziału </w:t>
      </w:r>
      <w:r w:rsidR="00C00401">
        <w:rPr>
          <w:rFonts w:ascii="Verdana" w:eastAsia="Calibri" w:hAnsi="Verdana" w:cs="Cambria"/>
          <w:sz w:val="18"/>
          <w:szCs w:val="18"/>
        </w:rPr>
        <w:br/>
      </w:r>
      <w:r w:rsidR="00F87C24" w:rsidRPr="004F1DBB">
        <w:rPr>
          <w:rFonts w:ascii="Verdana" w:eastAsia="Calibri" w:hAnsi="Verdana" w:cs="Cambria"/>
          <w:sz w:val="18"/>
          <w:szCs w:val="18"/>
        </w:rPr>
        <w:t>w odbiorach technicznych, częściowych i końcowych oraz protokolarnego przekazania Zamawiającemu wykonanych Robót.</w:t>
      </w:r>
    </w:p>
    <w:p w14:paraId="25F5B035" w14:textId="05462F1D"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10) </w:t>
      </w:r>
      <w:r w:rsidR="00F87C24" w:rsidRPr="004F1DBB">
        <w:rPr>
          <w:rFonts w:ascii="Verdana" w:eastAsia="Calibri" w:hAnsi="Verdana" w:cs="Cambria"/>
          <w:sz w:val="18"/>
          <w:szCs w:val="18"/>
        </w:rPr>
        <w:t xml:space="preserve">wykonywania wszelkich poleceń Zamawiającego dotyczących zadania. Jednakże gdyby polecenie Zamawiającego naruszało jakiekolwiek przepisy, normy, wymagania techniczno-budowlane, architektoniczne lub jakiekolwiek inne, Wykonawca ma obowiązek poinformować </w:t>
      </w:r>
      <w:r w:rsidR="00C00401">
        <w:rPr>
          <w:rFonts w:ascii="Verdana" w:eastAsia="Calibri" w:hAnsi="Verdana" w:cs="Cambria"/>
          <w:sz w:val="18"/>
          <w:szCs w:val="18"/>
        </w:rPr>
        <w:br/>
      </w:r>
      <w:r w:rsidR="00F87C24" w:rsidRPr="004F1DBB">
        <w:rPr>
          <w:rFonts w:ascii="Verdana" w:eastAsia="Calibri" w:hAnsi="Verdana" w:cs="Cambria"/>
          <w:sz w:val="18"/>
          <w:szCs w:val="18"/>
        </w:rPr>
        <w:t>o tym Zamawiającego na piśmie pod rygorem nieważności i zaproponować rozwiązanie najbliższe poleceniu Zamawiającego, jednak zgodne ze wszystkimi wymogami i przepisami - co najmniej mailem pod rygorem nieważności.</w:t>
      </w:r>
    </w:p>
    <w:p w14:paraId="5D759B06"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11) </w:t>
      </w:r>
      <w:r w:rsidR="00F87C24" w:rsidRPr="004F1DBB">
        <w:rPr>
          <w:rFonts w:ascii="Verdana" w:eastAsia="Calibri" w:hAnsi="Verdana" w:cs="Cambria"/>
          <w:sz w:val="18"/>
          <w:szCs w:val="18"/>
        </w:rPr>
        <w:t>umożliwienia wstępu na plac budowy pracownikom organów państwowego nadzoru budowlanego, do których należy wykonywanie zadań określonych ustawą – Prawo budowlane oraz do udostępnienia im danych i informacji wymaganych tą ustawą i innymi powszechnie obowiązującymi przepisami prawa.</w:t>
      </w:r>
    </w:p>
    <w:p w14:paraId="03C927C0" w14:textId="065B045F"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12) </w:t>
      </w:r>
      <w:r w:rsidR="00F87C24" w:rsidRPr="004F1DBB">
        <w:rPr>
          <w:rFonts w:ascii="Verdana" w:eastAsia="Calibri" w:hAnsi="Verdana" w:cs="Cambria"/>
          <w:sz w:val="18"/>
          <w:szCs w:val="18"/>
        </w:rPr>
        <w:t>utrzymywania w porządku (w czasie realizacji Robót) placu budowy i terenu wokół placu budowy, w szczególności w stanie wolnym od przeszkód komunikacyjnych; Wykonawca będzie składował w miejscu do tego przeznaczonym wszelkie urządzenia pomocnicze i zbędne materiały, odpady i śmieci oraz niepotrzebne urządzenia prowizoryczne, a następnie będzie jest usuwał zgodnie z przepisami ustawy z dnia z dnia 14 grudnia 2012 r. o odpadach (Dz. U. z 20</w:t>
      </w:r>
      <w:r w:rsidR="002E6A99">
        <w:rPr>
          <w:rFonts w:ascii="Verdana" w:eastAsia="Calibri" w:hAnsi="Verdana" w:cs="Cambria"/>
          <w:sz w:val="18"/>
          <w:szCs w:val="18"/>
        </w:rPr>
        <w:t>20</w:t>
      </w:r>
      <w:r w:rsidR="00F87C24" w:rsidRPr="004F1DBB">
        <w:rPr>
          <w:rFonts w:ascii="Verdana" w:eastAsia="Calibri" w:hAnsi="Verdana" w:cs="Cambria"/>
          <w:sz w:val="18"/>
          <w:szCs w:val="18"/>
        </w:rPr>
        <w:t xml:space="preserve"> Nr </w:t>
      </w:r>
      <w:r w:rsidR="002E6A99">
        <w:rPr>
          <w:rFonts w:ascii="Verdana" w:eastAsia="Calibri" w:hAnsi="Verdana" w:cs="Cambria"/>
          <w:sz w:val="18"/>
          <w:szCs w:val="18"/>
        </w:rPr>
        <w:t>797</w:t>
      </w:r>
      <w:r w:rsidR="00F87C24" w:rsidRPr="004F1DBB">
        <w:rPr>
          <w:rFonts w:ascii="Verdana" w:eastAsia="Calibri" w:hAnsi="Verdana" w:cs="Cambria"/>
          <w:sz w:val="18"/>
          <w:szCs w:val="18"/>
        </w:rPr>
        <w:t xml:space="preserve"> ze zm.). W przypadku niewywiązywania się Wykonawcy z obowiązku utrzymywania porządku na placu budowy oraz wokół niego, Zamawiającemu, po uprzednim wezwaniu Wykonawcy, przysługuje prawo do każdorazowego uprzątnięcia terenu na koszt Wykonawcy, bez potrzeby uzyskiwania zgody sądu na wykonanie zastępcze.</w:t>
      </w:r>
    </w:p>
    <w:p w14:paraId="570699CF"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13) </w:t>
      </w:r>
      <w:r w:rsidR="00F87C24" w:rsidRPr="004F1DBB">
        <w:rPr>
          <w:rFonts w:ascii="Verdana" w:eastAsia="Calibri" w:hAnsi="Verdana" w:cs="Cambria"/>
          <w:sz w:val="18"/>
          <w:szCs w:val="18"/>
        </w:rPr>
        <w:t>po zakończeniu robót, uporządkowania placu budowy i terenu wokół placu budowy (przywrócenia go do stanu poprzedniego) i przekazania Zamawiającemu placu budowy najpóźniej do dnia odbioru końcowego.</w:t>
      </w:r>
    </w:p>
    <w:p w14:paraId="334788B8"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14) </w:t>
      </w:r>
      <w:r w:rsidR="00F87C24" w:rsidRPr="004F1DBB">
        <w:rPr>
          <w:rFonts w:ascii="Verdana" w:eastAsia="Calibri" w:hAnsi="Verdana" w:cs="Cambria"/>
          <w:sz w:val="18"/>
          <w:szCs w:val="18"/>
        </w:rPr>
        <w:t>prawidłowego prowadzenia dokumentacji budowy, w sposób umożliwiający szczegółowe odtworzenie przebiegu procesu budowlanego.</w:t>
      </w:r>
    </w:p>
    <w:p w14:paraId="5A54D19C" w14:textId="77777777" w:rsidR="00F87C24" w:rsidRPr="004F1DBB" w:rsidRDefault="00DE17BE" w:rsidP="00DE17BE">
      <w:pPr>
        <w:autoSpaceDE w:val="0"/>
        <w:autoSpaceDN w:val="0"/>
        <w:adjustRightInd w:val="0"/>
        <w:spacing w:after="0"/>
        <w:ind w:left="360"/>
        <w:jc w:val="both"/>
        <w:rPr>
          <w:rFonts w:ascii="Verdana" w:eastAsia="Calibri" w:hAnsi="Verdana" w:cs="Cambria"/>
          <w:sz w:val="18"/>
          <w:szCs w:val="18"/>
        </w:rPr>
      </w:pPr>
      <w:r>
        <w:rPr>
          <w:rFonts w:ascii="Verdana" w:eastAsia="Calibri" w:hAnsi="Verdana" w:cs="Cambria"/>
          <w:sz w:val="18"/>
          <w:szCs w:val="18"/>
        </w:rPr>
        <w:t xml:space="preserve">15) </w:t>
      </w:r>
      <w:r w:rsidR="00F87C24" w:rsidRPr="004F1DBB">
        <w:rPr>
          <w:rFonts w:ascii="Verdana" w:eastAsia="Calibri" w:hAnsi="Verdana" w:cs="Cambria"/>
          <w:sz w:val="18"/>
          <w:szCs w:val="18"/>
        </w:rPr>
        <w:t>przygotowania operatu powykonawczego zawierającego co najmniej:</w:t>
      </w:r>
    </w:p>
    <w:p w14:paraId="02FA348D" w14:textId="59CD4BB1"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 xml:space="preserve">Szczegółowe karty informacyjne </w:t>
      </w:r>
      <w:r w:rsidR="00915332">
        <w:rPr>
          <w:rFonts w:ascii="Verdana" w:eastAsia="Calibri" w:hAnsi="Verdana" w:cs="Cambria"/>
          <w:sz w:val="18"/>
          <w:szCs w:val="18"/>
        </w:rPr>
        <w:t xml:space="preserve">dla </w:t>
      </w:r>
      <w:r w:rsidRPr="00361DAB">
        <w:rPr>
          <w:rFonts w:ascii="Verdana" w:eastAsia="Calibri" w:hAnsi="Verdana" w:cs="Cambria"/>
          <w:sz w:val="18"/>
          <w:szCs w:val="18"/>
        </w:rPr>
        <w:t>instalacji fotowoltaicznej wskazujące zainstalowaną moc dla danej instalacji (kWp), ilość wytworzonej energii rocznie (kWh/rok) – prognoza, redukcja emisji CO2 i PM10 – prognoza na bazie wytworzonej energii (w kg/rok), wyniki pomiarów po wykonaniu instalacji PV: napięcie otwarcia [Voc], pierwszy odczyt produkcji energii, pomiar rezystancji uziemienia;</w:t>
      </w:r>
    </w:p>
    <w:p w14:paraId="53BEC7C2" w14:textId="0732BDD4"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Karty techniczne (DTR) paneli fotowoltaicznych;</w:t>
      </w:r>
    </w:p>
    <w:p w14:paraId="590242B5" w14:textId="784AFF3C"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Certyfikat</w:t>
      </w:r>
      <w:r w:rsidR="00DE17BE" w:rsidRPr="00361DAB">
        <w:rPr>
          <w:rFonts w:ascii="Verdana" w:eastAsia="Calibri" w:hAnsi="Verdana" w:cs="Cambria"/>
          <w:sz w:val="18"/>
          <w:szCs w:val="18"/>
        </w:rPr>
        <w:t>y</w:t>
      </w:r>
      <w:r w:rsidRPr="00361DAB">
        <w:rPr>
          <w:rFonts w:ascii="Verdana" w:eastAsia="Calibri" w:hAnsi="Verdana" w:cs="Cambria"/>
          <w:sz w:val="18"/>
          <w:szCs w:val="18"/>
        </w:rPr>
        <w:t xml:space="preserve"> zgodności paneli fotowoltaicznych z normami: IEC 61215, IEC 61730 lub równoważnymi;</w:t>
      </w:r>
    </w:p>
    <w:p w14:paraId="46C5F371" w14:textId="0C716A56"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Certyfikaty potwierdzające zgodność inwerterów z dyrektywną elektromagnetyczną i niskonapięciową;</w:t>
      </w:r>
    </w:p>
    <w:p w14:paraId="33192026" w14:textId="3FA1E518"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Karty techniczne oferowanych paneli fotowoltaicznych i inwerterów;</w:t>
      </w:r>
    </w:p>
    <w:p w14:paraId="65F3336F" w14:textId="3766FBC3"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Deklaracje zgodności oferowanych paneli fotowoltaicznych i inwerterów;</w:t>
      </w:r>
    </w:p>
    <w:p w14:paraId="3E091D2A" w14:textId="219080D0"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Dokumentację powykonawczą budowlaną;</w:t>
      </w:r>
    </w:p>
    <w:p w14:paraId="7EB0A70D" w14:textId="66F7D174"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Dokumentację fotograficzną wskazującą zamontowane panele, inwerter, licznik energii zapisaną na nośniku danych – CD, DVD, pamięć USB;</w:t>
      </w:r>
    </w:p>
    <w:p w14:paraId="5A0592E9" w14:textId="2D22C692"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Gwarancje producentów na urządzenia;</w:t>
      </w:r>
    </w:p>
    <w:p w14:paraId="22E1D1C8" w14:textId="3E8A95AF"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Inne dokumenty niezbędne do dokonania odbioru i przekazania do eksploatacji przedmiotu zamówienia wymagane przez Zamawiającego lub wynikające z wymagań obowiązujących przepisów;</w:t>
      </w:r>
    </w:p>
    <w:p w14:paraId="4C39B707" w14:textId="1740B33A" w:rsidR="00F87C24" w:rsidRPr="00361DAB" w:rsidRDefault="00F87C24" w:rsidP="00361DAB">
      <w:pPr>
        <w:pStyle w:val="Akapitzlist"/>
        <w:numPr>
          <w:ilvl w:val="0"/>
          <w:numId w:val="26"/>
        </w:numPr>
        <w:autoSpaceDE w:val="0"/>
        <w:autoSpaceDN w:val="0"/>
        <w:adjustRightInd w:val="0"/>
        <w:spacing w:after="160"/>
        <w:jc w:val="both"/>
        <w:rPr>
          <w:rFonts w:ascii="Verdana" w:eastAsia="Calibri" w:hAnsi="Verdana" w:cs="Cambria"/>
          <w:sz w:val="18"/>
          <w:szCs w:val="18"/>
        </w:rPr>
      </w:pPr>
      <w:r w:rsidRPr="00361DAB">
        <w:rPr>
          <w:rFonts w:ascii="Verdana" w:eastAsia="Calibri" w:hAnsi="Verdana" w:cs="Cambria"/>
          <w:sz w:val="18"/>
          <w:szCs w:val="18"/>
        </w:rPr>
        <w:t>audyty energetyczne powykonawcze odrębnie dla poszczególnych obiektów oraz zestawienie audytów w wersji papierowej – 2 egz. oraz elektronicznej na nośniku danych – CD, DVD, pamięć USB.</w:t>
      </w:r>
    </w:p>
    <w:p w14:paraId="5D2F6B6C"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lastRenderedPageBreak/>
        <w:t>5. Zamawiający zgodnie z art. 29 ust. 3a ustawy pzp wymaga zatrudnienia przez Wykonawcę, podwykonawcę lub dalszego podwykonawcę osób wykonujących wszelkie czynności wchodzące w tzw. koszty bezpośrednie na podstawie umowy o pracę. Wymóg ten dotyczy tzw. pracowników fizycznych uczestniczących w montażu urządzeń oraz w pracach budowlanych z wyłączeniem osób kierujących budową oraz dostawców urządzeń i materiałów budowlanych.</w:t>
      </w:r>
    </w:p>
    <w:p w14:paraId="7F38ECF1" w14:textId="7703A2EF"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6. Wykonawca dostarczy Zamawiającemu listę pracowników zatrudnionych na umowę o pracę w powyższym zakresie wraz z oświadczeniem, iż Wykonawca, podwykonawca lub dalszy podwykonawca zatrudnia w/w osoby na umowę o pracę, najpóźniej na 7 dni przed rozpoczęciem robót budowlanych. Na każde żądanie Zamawiającego lub wyznaczonego przedstawiciela Zamawiającego, Wykonawca przedłoży do wglądu kopie umów o pracę w terminie 3 dni od dnia otrzymania żądania. Dane wrażliwe podlegające ochronie zgodnie z przepisami ustawy z dnia </w:t>
      </w:r>
      <w:r w:rsidR="002E6A99">
        <w:rPr>
          <w:rFonts w:ascii="Verdana" w:eastAsia="Calibri" w:hAnsi="Verdana" w:cs="Cambria"/>
          <w:sz w:val="18"/>
          <w:szCs w:val="18"/>
        </w:rPr>
        <w:t>10 maja</w:t>
      </w:r>
      <w:r w:rsidRPr="004F1DBB">
        <w:rPr>
          <w:rFonts w:ascii="Verdana" w:eastAsia="Calibri" w:hAnsi="Verdana" w:cs="Cambria"/>
          <w:sz w:val="18"/>
          <w:szCs w:val="18"/>
        </w:rPr>
        <w:t xml:space="preserve"> </w:t>
      </w:r>
      <w:r w:rsidR="002E6A99">
        <w:rPr>
          <w:rFonts w:ascii="Verdana" w:eastAsia="Calibri" w:hAnsi="Verdana" w:cs="Cambria"/>
          <w:sz w:val="18"/>
          <w:szCs w:val="18"/>
        </w:rPr>
        <w:t>2018</w:t>
      </w:r>
      <w:r w:rsidRPr="004F1DBB">
        <w:rPr>
          <w:rFonts w:ascii="Verdana" w:eastAsia="Calibri" w:hAnsi="Verdana" w:cs="Cambria"/>
          <w:sz w:val="18"/>
          <w:szCs w:val="18"/>
        </w:rPr>
        <w:t xml:space="preserve"> r. o ochronie danych osobowych (Dz. U. </w:t>
      </w:r>
      <w:r w:rsidR="002E6A99">
        <w:rPr>
          <w:rFonts w:ascii="Verdana" w:eastAsia="Calibri" w:hAnsi="Verdana" w:cs="Cambria"/>
          <w:sz w:val="18"/>
          <w:szCs w:val="18"/>
        </w:rPr>
        <w:t xml:space="preserve">2019 </w:t>
      </w:r>
      <w:r w:rsidRPr="004F1DBB">
        <w:rPr>
          <w:rFonts w:ascii="Verdana" w:eastAsia="Calibri" w:hAnsi="Verdana" w:cs="Cambria"/>
          <w:sz w:val="18"/>
          <w:szCs w:val="18"/>
        </w:rPr>
        <w:t xml:space="preserve">poz. </w:t>
      </w:r>
      <w:r w:rsidR="002E6A99">
        <w:rPr>
          <w:rFonts w:ascii="Verdana" w:eastAsia="Calibri" w:hAnsi="Verdana" w:cs="Cambria"/>
          <w:sz w:val="18"/>
          <w:szCs w:val="18"/>
        </w:rPr>
        <w:t>1781</w:t>
      </w:r>
      <w:r w:rsidRPr="004F1DBB">
        <w:rPr>
          <w:rFonts w:ascii="Verdana" w:eastAsia="Calibri" w:hAnsi="Verdana" w:cs="Cambria"/>
          <w:sz w:val="18"/>
          <w:szCs w:val="18"/>
        </w:rPr>
        <w:t>) należy poddać anonimizacji. Nie podlega anonimizacji imię i nazwisko pracownika. Niedostarczenie wymaganej listy wraz z dokumentami skutkuje zakazem wykonywania robót z przyczyn leżących po stronie Wykonawcy i nie będzie stanowiło postawy do zmiany terminu wykonania zamówienia.</w:t>
      </w:r>
    </w:p>
    <w:p w14:paraId="45E6CA2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7. 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w:t>
      </w:r>
    </w:p>
    <w:p w14:paraId="41E6ADC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8. Zakończenie wykonania robót Wykonawca zgłasza na piśmie Zamawiającemu. Zamawiający ma obowiązek przystąpić do odbiorów częściowych oraz odbioru końcowego, wykonanych robót w ciągu 7 dni od daty zgłoszenia ich zakończenia. Zamawiający dokonuje odbioru z udziałem Wykonawcy. Na okoliczność odbioru robót Zamawiający sporządza protokół odbioru, który podpisują obie strony umowy.</w:t>
      </w:r>
    </w:p>
    <w:p w14:paraId="49A4D905"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4</w:t>
      </w:r>
    </w:p>
    <w:p w14:paraId="5426841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Dokumentacja projektowa winna być opracowana w ilości 4 egzemplarzy w wersji papierowej, odrębnie dla każdego z obiektów w stanie kompletnym z punktu widzenia celu, któremu ma służyć.</w:t>
      </w:r>
    </w:p>
    <w:p w14:paraId="64A60FB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Poza wersją papierową Wykonawca opracuje dokumentację projektową również w zapisach elektronicznych na nośniku danych – CD, DVD, pamięć USB. Dopuszcza się przekazanie dokumentacji na jednym nośniku z wyraźnym określeniem nazw plików z projektami dla poszczególnych budynków.</w:t>
      </w:r>
    </w:p>
    <w:p w14:paraId="51B5C382"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Przed rozpoczęciem prac projektowych Wykonawca pozyska i zweryfikuje dane i materiały niezbędne do realizacji przedmiotu zamówienia, a także informacje i dokumenty niezbędne do zaprojektowania robót budowlanych będących przedmiotem zamówienia. 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14:paraId="451A3EDF" w14:textId="02DD72DB"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4. Wykonawca w szczególności uzyska wszelkie wymagane zgodnie z prawem polskim uzgodnienia, opinie i decyzje administracyjne niezbędne dla zaprojektowania, wybudowania, uruchomienia </w:t>
      </w:r>
      <w:r w:rsidR="00361DAB">
        <w:rPr>
          <w:rFonts w:ascii="Verdana" w:eastAsia="Calibri" w:hAnsi="Verdana" w:cs="Cambria"/>
          <w:sz w:val="18"/>
          <w:szCs w:val="18"/>
        </w:rPr>
        <w:br/>
      </w:r>
      <w:r w:rsidRPr="004F1DBB">
        <w:rPr>
          <w:rFonts w:ascii="Verdana" w:eastAsia="Calibri" w:hAnsi="Verdana" w:cs="Cambria"/>
          <w:sz w:val="18"/>
          <w:szCs w:val="18"/>
        </w:rPr>
        <w:t>i przekazania obiektu do eksploatacji. Na podstawie art. 29 ust. 2 pkt. 16 ustawy z dnia 7 lipca 1994r. Prawo Budowlane (Dz. U. z 20</w:t>
      </w:r>
      <w:r w:rsidR="002E6A99">
        <w:rPr>
          <w:rFonts w:ascii="Verdana" w:eastAsia="Calibri" w:hAnsi="Verdana" w:cs="Cambria"/>
          <w:sz w:val="18"/>
          <w:szCs w:val="18"/>
        </w:rPr>
        <w:t>20</w:t>
      </w:r>
      <w:r w:rsidRPr="004F1DBB">
        <w:rPr>
          <w:rFonts w:ascii="Verdana" w:eastAsia="Calibri" w:hAnsi="Verdana" w:cs="Cambria"/>
          <w:sz w:val="18"/>
          <w:szCs w:val="18"/>
        </w:rPr>
        <w:t xml:space="preserve"> r., poz. 1</w:t>
      </w:r>
      <w:r w:rsidR="002E6A99">
        <w:rPr>
          <w:rFonts w:ascii="Verdana" w:eastAsia="Calibri" w:hAnsi="Verdana" w:cs="Cambria"/>
          <w:sz w:val="18"/>
          <w:szCs w:val="18"/>
        </w:rPr>
        <w:t>333</w:t>
      </w:r>
      <w:r w:rsidRPr="004F1DBB">
        <w:rPr>
          <w:rFonts w:ascii="Verdana" w:eastAsia="Calibri" w:hAnsi="Verdana" w:cs="Cambria"/>
          <w:sz w:val="18"/>
          <w:szCs w:val="18"/>
        </w:rPr>
        <w:t xml:space="preserve"> z późn. zm.) instalacje fotowoltaiczne o mocy do 50,00 kW, kolektorów słonecznych, pomp ciepła oraz kotłów na biomasę zwolnione są z obowiązku uzyskania prawomocnego pozwolenia na budowę, z zastrzeżeniem, że do urządzeń fotowoltaicznych o mocy zainstalowanej elektrycznej większej niż 6,5 kW stosuje się obowiązek uzgodnienia pod względem zgodności z wymaganiami ochrony przeciwpożarowej projektu budowlanego, o którym mowa w art. 6b ustawy z dnia 24 sierpnia 1991 r. o ochronie przeciwpożarowej (Dz. U. z 20</w:t>
      </w:r>
      <w:r w:rsidR="002E6A99">
        <w:rPr>
          <w:rFonts w:ascii="Verdana" w:eastAsia="Calibri" w:hAnsi="Verdana" w:cs="Cambria"/>
          <w:sz w:val="18"/>
          <w:szCs w:val="18"/>
        </w:rPr>
        <w:t>20</w:t>
      </w:r>
      <w:r w:rsidRPr="004F1DBB">
        <w:rPr>
          <w:rFonts w:ascii="Verdana" w:eastAsia="Calibri" w:hAnsi="Verdana" w:cs="Cambria"/>
          <w:sz w:val="18"/>
          <w:szCs w:val="18"/>
        </w:rPr>
        <w:t xml:space="preserve"> r. </w:t>
      </w:r>
      <w:r w:rsidRPr="004F1DBB">
        <w:rPr>
          <w:rFonts w:ascii="Verdana" w:eastAsia="Calibri" w:hAnsi="Verdana" w:cs="Cambria"/>
          <w:sz w:val="18"/>
          <w:szCs w:val="18"/>
        </w:rPr>
        <w:lastRenderedPageBreak/>
        <w:t xml:space="preserve">poz. </w:t>
      </w:r>
      <w:r w:rsidR="002E6A99">
        <w:rPr>
          <w:rFonts w:ascii="Verdana" w:eastAsia="Calibri" w:hAnsi="Verdana" w:cs="Cambria"/>
          <w:sz w:val="18"/>
          <w:szCs w:val="18"/>
        </w:rPr>
        <w:t>961</w:t>
      </w:r>
      <w:r w:rsidRPr="004F1DBB">
        <w:rPr>
          <w:rFonts w:ascii="Verdana" w:eastAsia="Calibri" w:hAnsi="Verdana" w:cs="Cambria"/>
          <w:sz w:val="18"/>
          <w:szCs w:val="18"/>
        </w:rPr>
        <w:t xml:space="preserve"> z późn. zm.), oraz zawiadomienia organów Państwowej Straży Pożarnej, o którym mowa w art. 56 ust. 1a tej ustawy.</w:t>
      </w:r>
    </w:p>
    <w:p w14:paraId="1AEAD96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Zakres każdego opracowania projektowego na wykonanie instalacji fotowoltaicznych z zabudową paneli fotowoltaicznych powinien zawierać, co najmniej:</w:t>
      </w:r>
    </w:p>
    <w:p w14:paraId="3EA285C7" w14:textId="77777777" w:rsidR="00F87C24" w:rsidRPr="000618AF"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Kompletny schemat ideowy instalacji paneli fotowoltaicznych z zaznaczonym miejscem do wpięcia do instalacji elektrycznej;</w:t>
      </w:r>
    </w:p>
    <w:p w14:paraId="7BF302D3" w14:textId="7D1AE7EE" w:rsidR="00F87C24" w:rsidRPr="000618AF"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0618AF">
        <w:rPr>
          <w:rFonts w:ascii="Verdana" w:eastAsia="Calibri" w:hAnsi="Verdana" w:cs="Cambria"/>
          <w:sz w:val="18"/>
          <w:szCs w:val="18"/>
        </w:rPr>
        <w:t xml:space="preserve">Część opisową do ww. schematu ideowego określającą: orientację </w:t>
      </w:r>
      <w:r w:rsidR="000618AF" w:rsidRPr="000618AF">
        <w:rPr>
          <w:rFonts w:ascii="Verdana" w:eastAsia="Calibri" w:hAnsi="Verdana" w:cs="Cambria"/>
          <w:sz w:val="18"/>
          <w:szCs w:val="18"/>
        </w:rPr>
        <w:t xml:space="preserve">konstrukcji naziemnej i </w:t>
      </w:r>
      <w:r w:rsidRPr="000618AF">
        <w:rPr>
          <w:rFonts w:ascii="Verdana" w:eastAsia="Calibri" w:hAnsi="Verdana" w:cs="Cambria"/>
          <w:sz w:val="18"/>
          <w:szCs w:val="18"/>
        </w:rPr>
        <w:t>dachu</w:t>
      </w:r>
      <w:r w:rsidR="000618AF" w:rsidRPr="000618AF">
        <w:rPr>
          <w:rFonts w:ascii="Verdana" w:eastAsia="Calibri" w:hAnsi="Verdana" w:cs="Cambria"/>
          <w:sz w:val="18"/>
          <w:szCs w:val="18"/>
        </w:rPr>
        <w:t>,</w:t>
      </w:r>
      <w:r w:rsidRPr="000618AF">
        <w:rPr>
          <w:rFonts w:ascii="Verdana" w:eastAsia="Calibri" w:hAnsi="Verdana" w:cs="Cambria"/>
          <w:sz w:val="18"/>
          <w:szCs w:val="18"/>
        </w:rPr>
        <w:t xml:space="preserve"> kąt pochylenia dachu, opis rodzaju dachu i jego konstrukcji, opis pokrycia dachowego, orientację paneli fotowoltaicznych (azymut) i kąt pochylenia paneli względem poziomu, elementy instalacji paneli fotowoltaicznych występujące w schemacie ideowym ze szczególnym uwzględnieniem inwertera;</w:t>
      </w:r>
    </w:p>
    <w:p w14:paraId="34C04932" w14:textId="77777777" w:rsidR="00F87C24" w:rsidRPr="004F1DBB"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Wykaz urządzeń instalacji paneli fotowoltaicznych ze specyfikacją techniczną urządzeń;</w:t>
      </w:r>
    </w:p>
    <w:p w14:paraId="4FC4D669" w14:textId="77777777" w:rsidR="00F87C24" w:rsidRPr="004F1DBB"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Obliczenia i dobory dla instalacji w zakresie m.in. średnic przewodów, obciążeń elementów instalacji, parametrów wymaganych zabezpieczeń;</w:t>
      </w:r>
    </w:p>
    <w:p w14:paraId="4D624C6A" w14:textId="77777777" w:rsidR="00F87C24" w:rsidRPr="004F1DBB"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Kwestie współdziałania z instalacją odgromową;</w:t>
      </w:r>
    </w:p>
    <w:p w14:paraId="4F1A6948" w14:textId="77777777" w:rsidR="00F87C24" w:rsidRPr="004F1DBB"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Wykaz pozostałych elementów projektowanej instalacji paneli fotowoltaicznych;</w:t>
      </w:r>
    </w:p>
    <w:p w14:paraId="4345C2C7" w14:textId="77777777" w:rsidR="00F87C24" w:rsidRPr="004F1DBB" w:rsidRDefault="00F87C24" w:rsidP="002E6A99">
      <w:pPr>
        <w:numPr>
          <w:ilvl w:val="0"/>
          <w:numId w:val="9"/>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Kompletnie wypełnione w imieniu właściciela/zarządcy budynku zgłoszenie mikroinstalacji do danego OSD.</w:t>
      </w:r>
    </w:p>
    <w:p w14:paraId="664E1B0A"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W opracowaniu należy uwzględnić aktualne normy i przepisy, uzgodnienia z Inwestorem, zlecenie wykonania dokumentacji projektowej, standardy budowy systemów elektroenergetycznych rekomendowane w Tauron Dystrybucja, Instrukcję Ruchu i Eksploatacji Sieci Dystrybucyjnej Tauron.</w:t>
      </w:r>
    </w:p>
    <w:p w14:paraId="5D704B2A"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7. Dane techniczne do opracowania dokumentacji projektowej instalacji, dotyczące budynków i ich wyposażenia, Wykonawca pozyskuje z własnych pomiarów i z aktualnego zastanego stanu faktycznego.</w:t>
      </w:r>
    </w:p>
    <w:p w14:paraId="38005FC0" w14:textId="6C93D5DC" w:rsidR="00F87C24" w:rsidRPr="000618AF" w:rsidRDefault="00F87C24" w:rsidP="00F87C24">
      <w:pPr>
        <w:autoSpaceDE w:val="0"/>
        <w:autoSpaceDN w:val="0"/>
        <w:adjustRightInd w:val="0"/>
        <w:spacing w:after="160"/>
        <w:jc w:val="both"/>
        <w:rPr>
          <w:rFonts w:ascii="Verdana" w:eastAsia="Calibri" w:hAnsi="Verdana" w:cs="Cambria"/>
          <w:sz w:val="18"/>
          <w:szCs w:val="18"/>
        </w:rPr>
      </w:pPr>
      <w:r w:rsidRPr="000618AF">
        <w:rPr>
          <w:rFonts w:ascii="Verdana" w:eastAsia="Calibri" w:hAnsi="Verdana" w:cs="Cambria"/>
          <w:sz w:val="18"/>
          <w:szCs w:val="18"/>
        </w:rPr>
        <w:t>8. Przed przekazaniem dokumentacji projektowej Zamawiającemu, dokumentacja winna zostać uzgodniona z użytkownikiem budynku lub osobą uprawnioną do jego/ich reprezentowania.</w:t>
      </w:r>
    </w:p>
    <w:p w14:paraId="01662C42" w14:textId="6DD58A4C" w:rsidR="00F87C24" w:rsidRPr="000618AF" w:rsidRDefault="00F87C24" w:rsidP="00F87C24">
      <w:pPr>
        <w:autoSpaceDE w:val="0"/>
        <w:autoSpaceDN w:val="0"/>
        <w:adjustRightInd w:val="0"/>
        <w:spacing w:after="160"/>
        <w:jc w:val="both"/>
        <w:rPr>
          <w:rFonts w:ascii="Verdana" w:eastAsia="Calibri" w:hAnsi="Verdana" w:cs="Cambria"/>
          <w:sz w:val="18"/>
          <w:szCs w:val="18"/>
        </w:rPr>
      </w:pPr>
      <w:r w:rsidRPr="000618AF">
        <w:rPr>
          <w:rFonts w:ascii="Verdana" w:eastAsia="Calibri" w:hAnsi="Verdana" w:cs="Cambria"/>
          <w:sz w:val="18"/>
          <w:szCs w:val="18"/>
        </w:rPr>
        <w:t>9. Dokumentacj</w:t>
      </w:r>
      <w:r w:rsidR="000618AF" w:rsidRPr="000618AF">
        <w:rPr>
          <w:rFonts w:ascii="Verdana" w:eastAsia="Calibri" w:hAnsi="Verdana" w:cs="Cambria"/>
          <w:sz w:val="18"/>
          <w:szCs w:val="18"/>
        </w:rPr>
        <w:t>a</w:t>
      </w:r>
      <w:r w:rsidRPr="000618AF">
        <w:rPr>
          <w:rFonts w:ascii="Verdana" w:eastAsia="Calibri" w:hAnsi="Verdana" w:cs="Cambria"/>
          <w:sz w:val="18"/>
          <w:szCs w:val="18"/>
        </w:rPr>
        <w:t xml:space="preserve"> projektow</w:t>
      </w:r>
      <w:r w:rsidR="000618AF" w:rsidRPr="000618AF">
        <w:rPr>
          <w:rFonts w:ascii="Verdana" w:eastAsia="Calibri" w:hAnsi="Verdana" w:cs="Cambria"/>
          <w:sz w:val="18"/>
          <w:szCs w:val="18"/>
        </w:rPr>
        <w:t>a</w:t>
      </w:r>
      <w:r w:rsidRPr="000618AF">
        <w:rPr>
          <w:rFonts w:ascii="Verdana" w:eastAsia="Calibri" w:hAnsi="Verdana" w:cs="Cambria"/>
          <w:sz w:val="18"/>
          <w:szCs w:val="18"/>
        </w:rPr>
        <w:t xml:space="preserve"> dotycząc</w:t>
      </w:r>
      <w:r w:rsidR="000618AF" w:rsidRPr="000618AF">
        <w:rPr>
          <w:rFonts w:ascii="Verdana" w:eastAsia="Calibri" w:hAnsi="Verdana" w:cs="Cambria"/>
          <w:sz w:val="18"/>
          <w:szCs w:val="18"/>
        </w:rPr>
        <w:t>a</w:t>
      </w:r>
      <w:r w:rsidRPr="000618AF">
        <w:rPr>
          <w:rFonts w:ascii="Verdana" w:eastAsia="Calibri" w:hAnsi="Verdana" w:cs="Cambria"/>
          <w:sz w:val="18"/>
          <w:szCs w:val="18"/>
        </w:rPr>
        <w:t xml:space="preserve"> wykonania instalacji odnawialnych źródeł energii w  obiek</w:t>
      </w:r>
      <w:r w:rsidR="000618AF" w:rsidRPr="000618AF">
        <w:rPr>
          <w:rFonts w:ascii="Verdana" w:eastAsia="Calibri" w:hAnsi="Verdana" w:cs="Cambria"/>
          <w:sz w:val="18"/>
          <w:szCs w:val="18"/>
        </w:rPr>
        <w:t>cie</w:t>
      </w:r>
      <w:r w:rsidRPr="000618AF">
        <w:rPr>
          <w:rFonts w:ascii="Verdana" w:eastAsia="Calibri" w:hAnsi="Verdana" w:cs="Cambria"/>
          <w:sz w:val="18"/>
          <w:szCs w:val="18"/>
        </w:rPr>
        <w:t xml:space="preserve"> podlega odbiorom przez Zamawiającego.</w:t>
      </w:r>
    </w:p>
    <w:p w14:paraId="47BC9BD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10. Strony zgodnie przyjmują, że z chwilą zapłaty wynagrodzenia za dokumentację projektową, na Zamawiającego przechodzi własność egzemplarzy dokumentacji projektowej (utworu) we wszystkich formach i nośnikach oraz autorskie prawa majątkowe do dokumentacji projektowej (utworu) w całości i bez odrębnego wynagrodzenia.</w:t>
      </w:r>
    </w:p>
    <w:p w14:paraId="29B38C55"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11. Przejście autorskich praw majątkowych oznacza prawo Zamawiającego do rozporządzania,</w:t>
      </w:r>
      <w:r>
        <w:rPr>
          <w:rFonts w:ascii="Verdana" w:eastAsia="Calibri" w:hAnsi="Verdana" w:cs="Cambria"/>
          <w:sz w:val="18"/>
          <w:szCs w:val="18"/>
        </w:rPr>
        <w:t xml:space="preserve"> </w:t>
      </w:r>
      <w:r w:rsidRPr="004F1DBB">
        <w:rPr>
          <w:rFonts w:ascii="Verdana" w:eastAsia="Calibri" w:hAnsi="Verdana" w:cs="Cambria"/>
          <w:sz w:val="18"/>
          <w:szCs w:val="18"/>
        </w:rPr>
        <w:t>używania i wykorzystania dokumentacji projektowej we własnym zakresie w</w:t>
      </w:r>
      <w:r>
        <w:rPr>
          <w:rFonts w:ascii="Verdana" w:eastAsia="Calibri" w:hAnsi="Verdana" w:cs="Cambria"/>
          <w:sz w:val="18"/>
          <w:szCs w:val="18"/>
        </w:rPr>
        <w:t xml:space="preserve"> </w:t>
      </w:r>
      <w:r w:rsidRPr="004F1DBB">
        <w:rPr>
          <w:rFonts w:ascii="Verdana" w:eastAsia="Calibri" w:hAnsi="Verdana" w:cs="Cambria"/>
          <w:sz w:val="18"/>
          <w:szCs w:val="18"/>
        </w:rPr>
        <w:t>nieokreślonym terminie, na terenie kraju, na następujących polach eksploatacji:</w:t>
      </w:r>
    </w:p>
    <w:p w14:paraId="681B562B" w14:textId="77777777" w:rsidR="00F87C24" w:rsidRPr="004F1DBB"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4F1DBB">
        <w:rPr>
          <w:rFonts w:ascii="Verdana" w:eastAsia="Times New Roman" w:hAnsi="Verdana" w:cs="Cambria"/>
          <w:sz w:val="18"/>
          <w:szCs w:val="18"/>
          <w:lang w:val="x-none" w:eastAsia="pl-PL"/>
        </w:rPr>
        <w:t>Utrwalanie i zwielokrotnianie egzemplarzy utworu we wszystkich formach i nośnikach;</w:t>
      </w:r>
    </w:p>
    <w:p w14:paraId="7BC59FC9" w14:textId="77777777" w:rsidR="00F87C24" w:rsidRPr="004F1DBB"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4F1DBB">
        <w:rPr>
          <w:rFonts w:ascii="Verdana" w:eastAsia="Times New Roman" w:hAnsi="Verdana" w:cs="Cambria"/>
          <w:sz w:val="18"/>
          <w:szCs w:val="18"/>
          <w:lang w:val="x-none" w:eastAsia="pl-PL"/>
        </w:rPr>
        <w:t>Wprowadzenie utworu we wszystkich formach i nośnikach do pamięci komputera;</w:t>
      </w:r>
    </w:p>
    <w:p w14:paraId="678FDEFF" w14:textId="77777777" w:rsidR="00F87C24" w:rsidRPr="004F1DBB"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4F1DBB">
        <w:rPr>
          <w:rFonts w:ascii="Verdana" w:eastAsia="Times New Roman" w:hAnsi="Verdana" w:cs="Cambria"/>
          <w:sz w:val="18"/>
          <w:szCs w:val="18"/>
          <w:lang w:val="x-none" w:eastAsia="pl-PL"/>
        </w:rPr>
        <w:t>Upowszechnianie, w tym wystawianie i udostępnianie w każdej formie i nośniku:</w:t>
      </w:r>
    </w:p>
    <w:p w14:paraId="156ADBF1" w14:textId="77777777" w:rsidR="00F87C24" w:rsidRPr="004F1DBB"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4F1DBB">
        <w:rPr>
          <w:rFonts w:ascii="Verdana" w:eastAsia="Times New Roman" w:hAnsi="Verdana" w:cs="Cambria"/>
          <w:sz w:val="18"/>
          <w:szCs w:val="18"/>
          <w:lang w:val="x-none" w:eastAsia="pl-PL"/>
        </w:rPr>
        <w:t>użyczanie oryginału albo kopii utworu w celu informacyjnym lub promocyjnym lub ze względu na inne potrzeby Zamawiającego, jako element zmiany wniosku o dofinansowanie wykonania zadania inwestycyjnego.</w:t>
      </w:r>
    </w:p>
    <w:p w14:paraId="3F847754" w14:textId="55D9758A" w:rsidR="00F87C24" w:rsidRPr="000618AF"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0618AF">
        <w:rPr>
          <w:rFonts w:ascii="Verdana" w:eastAsia="Times New Roman" w:hAnsi="Verdana" w:cs="Cambria"/>
          <w:sz w:val="18"/>
          <w:szCs w:val="18"/>
          <w:lang w:val="x-none" w:eastAsia="pl-PL"/>
        </w:rPr>
        <w:t>Przekazywanie dokumentacji projektowej właścicielowi/użytkownikom budynk</w:t>
      </w:r>
      <w:r w:rsidR="000618AF" w:rsidRPr="000618AF">
        <w:rPr>
          <w:rFonts w:ascii="Verdana" w:eastAsia="Times New Roman" w:hAnsi="Verdana" w:cs="Cambria"/>
          <w:sz w:val="18"/>
          <w:szCs w:val="18"/>
          <w:lang w:eastAsia="pl-PL"/>
        </w:rPr>
        <w:t>u</w:t>
      </w:r>
      <w:r w:rsidRPr="000618AF">
        <w:rPr>
          <w:rFonts w:ascii="Verdana" w:eastAsia="Times New Roman" w:hAnsi="Verdana" w:cs="Cambria"/>
          <w:sz w:val="18"/>
          <w:szCs w:val="18"/>
          <w:lang w:val="x-none" w:eastAsia="pl-PL"/>
        </w:rPr>
        <w:t xml:space="preserve"> objęt</w:t>
      </w:r>
      <w:r w:rsidR="000618AF" w:rsidRPr="000618AF">
        <w:rPr>
          <w:rFonts w:ascii="Verdana" w:eastAsia="Times New Roman" w:hAnsi="Verdana" w:cs="Cambria"/>
          <w:sz w:val="18"/>
          <w:szCs w:val="18"/>
          <w:lang w:eastAsia="pl-PL"/>
        </w:rPr>
        <w:t>ego</w:t>
      </w:r>
      <w:r w:rsidRPr="000618AF">
        <w:rPr>
          <w:rFonts w:ascii="Verdana" w:eastAsia="Times New Roman" w:hAnsi="Verdana" w:cs="Cambria"/>
          <w:sz w:val="18"/>
          <w:szCs w:val="18"/>
          <w:lang w:val="x-none" w:eastAsia="pl-PL"/>
        </w:rPr>
        <w:t xml:space="preserve"> wykonaniem instalacji paneli fotowoltaicznych,</w:t>
      </w:r>
    </w:p>
    <w:p w14:paraId="57E2B5FE" w14:textId="76B8C933" w:rsidR="00F87C24" w:rsidRPr="000618AF" w:rsidRDefault="00F87C24" w:rsidP="002E6A99">
      <w:pPr>
        <w:numPr>
          <w:ilvl w:val="0"/>
          <w:numId w:val="10"/>
        </w:numPr>
        <w:autoSpaceDE w:val="0"/>
        <w:autoSpaceDN w:val="0"/>
        <w:adjustRightInd w:val="0"/>
        <w:spacing w:after="0"/>
        <w:contextualSpacing/>
        <w:jc w:val="both"/>
        <w:rPr>
          <w:rFonts w:ascii="Verdana" w:eastAsia="Times New Roman" w:hAnsi="Verdana" w:cs="Cambria"/>
          <w:sz w:val="18"/>
          <w:szCs w:val="18"/>
          <w:lang w:val="x-none" w:eastAsia="pl-PL"/>
        </w:rPr>
      </w:pPr>
      <w:r w:rsidRPr="000618AF">
        <w:rPr>
          <w:rFonts w:ascii="Verdana" w:eastAsia="Times New Roman" w:hAnsi="Verdana" w:cs="Cambria"/>
          <w:sz w:val="18"/>
          <w:szCs w:val="18"/>
          <w:lang w:val="x-none" w:eastAsia="pl-PL"/>
        </w:rPr>
        <w:t>Cedowanie przez Zamawiającego autorskich praw majątkowych na użytkownik</w:t>
      </w:r>
      <w:r w:rsidR="000618AF" w:rsidRPr="000618AF">
        <w:rPr>
          <w:rFonts w:ascii="Verdana" w:eastAsia="Times New Roman" w:hAnsi="Verdana" w:cs="Cambria"/>
          <w:sz w:val="18"/>
          <w:szCs w:val="18"/>
          <w:lang w:eastAsia="pl-PL"/>
        </w:rPr>
        <w:t>a</w:t>
      </w:r>
      <w:r w:rsidRPr="000618AF">
        <w:rPr>
          <w:rFonts w:ascii="Verdana" w:eastAsia="Times New Roman" w:hAnsi="Verdana" w:cs="Cambria"/>
          <w:sz w:val="18"/>
          <w:szCs w:val="18"/>
          <w:lang w:val="x-none" w:eastAsia="pl-PL"/>
        </w:rPr>
        <w:t xml:space="preserve"> budynk</w:t>
      </w:r>
      <w:r w:rsidR="000618AF" w:rsidRPr="000618AF">
        <w:rPr>
          <w:rFonts w:ascii="Verdana" w:eastAsia="Times New Roman" w:hAnsi="Verdana" w:cs="Cambria"/>
          <w:sz w:val="18"/>
          <w:szCs w:val="18"/>
          <w:lang w:eastAsia="pl-PL"/>
        </w:rPr>
        <w:t>u</w:t>
      </w:r>
      <w:r w:rsidRPr="000618AF">
        <w:rPr>
          <w:rFonts w:ascii="Verdana" w:eastAsia="Times New Roman" w:hAnsi="Verdana" w:cs="Cambria"/>
          <w:sz w:val="18"/>
          <w:szCs w:val="18"/>
          <w:lang w:val="x-none" w:eastAsia="pl-PL"/>
        </w:rPr>
        <w:t xml:space="preserve"> objęt</w:t>
      </w:r>
      <w:r w:rsidR="000618AF" w:rsidRPr="000618AF">
        <w:rPr>
          <w:rFonts w:ascii="Verdana" w:eastAsia="Times New Roman" w:hAnsi="Verdana" w:cs="Cambria"/>
          <w:sz w:val="18"/>
          <w:szCs w:val="18"/>
          <w:lang w:eastAsia="pl-PL"/>
        </w:rPr>
        <w:t>ego</w:t>
      </w:r>
      <w:r w:rsidRPr="000618AF">
        <w:rPr>
          <w:rFonts w:ascii="Verdana" w:eastAsia="Times New Roman" w:hAnsi="Verdana" w:cs="Cambria"/>
          <w:sz w:val="18"/>
          <w:szCs w:val="18"/>
          <w:lang w:val="x-none" w:eastAsia="pl-PL"/>
        </w:rPr>
        <w:t xml:space="preserve"> wykonaniem instalacji paneli fotowoltaicznych</w:t>
      </w:r>
    </w:p>
    <w:p w14:paraId="2F6CC15E"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12. Wykonawcy nie przysługuje odrębne wynagrodzenie za korzystanie z utworu na każdym odrębnym polu eksploatacji spośród wymienionych w ust. 11.</w:t>
      </w:r>
    </w:p>
    <w:p w14:paraId="7A4302C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13. Wykonawca upoważnia Zamawiającego do udzielenia zezwoleń na wykonywanie praw autorskich do twórczych przeróbek utworu.</w:t>
      </w:r>
    </w:p>
    <w:p w14:paraId="77CF292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lastRenderedPageBreak/>
        <w:t>14. Wykonawca ponosi wyłączną odpowiedzialność za wszelkie roszczenia osób trzecich z tytułu naruszenia przez niego cudzych praw autorskich w związku z realizacją przedmiotu niniejszej umowy.</w:t>
      </w:r>
    </w:p>
    <w:p w14:paraId="616B478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15. Wykonawca upoważnia Zamawiającego do wykonywania jego autorskich praw osobistych w zakresie nadzoru autorskiego, w tym przez innych zaangażowanych projektantów posiadających odpowiednie uprawnienia zawodowe.</w:t>
      </w:r>
    </w:p>
    <w:p w14:paraId="6BA448C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16. Zamawiający nie jest zobowiązany do sprawdzenia jakości przekazywanej dokumentacji, jednakże winien powiadomić Wykonawcę o wszelkich zauważonych brakach i wadach dokumentacji projektowej w terminie 14 dni od daty ich ujawnienia.</w:t>
      </w:r>
    </w:p>
    <w:p w14:paraId="1888FDB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17. Zamawiający zastrzega sobie prawo do powołania w każdym czasie obowiązywania umowy zespołu sprawdzającego, który oceni jakość przekazanej przez Wykonawcę dokumentacji projektowej.</w:t>
      </w:r>
    </w:p>
    <w:p w14:paraId="5A7A4665"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18. Skorzystanie Zamawiającego z uprawnień wynikających z postanowień ust. 8, nie zwalnia Wykonawcy od odpowiedzialności za nienależyte wykonanie umowy.</w:t>
      </w:r>
    </w:p>
    <w:p w14:paraId="1FEB86A1"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5</w:t>
      </w:r>
    </w:p>
    <w:p w14:paraId="2998A495"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Zamawiający dokonuje przekazania Wykonawcy terenu budowy protokolarnie przy udziale użytkowników budynków, w których wykonywane będą instalacje paneli fotowoltaicznych oraz inspektora nadzoru inwestorskiego.</w:t>
      </w:r>
    </w:p>
    <w:p w14:paraId="5FEEB6A7" w14:textId="77777777" w:rsidR="00F87C24" w:rsidRPr="00AD6CBA"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Warunkiem do przekazania terenu budowy jest wcześniejszy odbiór przez Zamawiającego dokumentacji projektowej dotyczącej wykonania instalacji fotowoltaicznej.</w:t>
      </w:r>
    </w:p>
    <w:p w14:paraId="63E20C4B" w14:textId="728E6FE7" w:rsidR="00F87C24" w:rsidRPr="00AD6CBA" w:rsidRDefault="00F87C24" w:rsidP="00F87C24">
      <w:pPr>
        <w:autoSpaceDE w:val="0"/>
        <w:autoSpaceDN w:val="0"/>
        <w:adjustRightInd w:val="0"/>
        <w:spacing w:after="160"/>
        <w:jc w:val="both"/>
        <w:rPr>
          <w:rFonts w:ascii="Verdana" w:eastAsia="Calibri" w:hAnsi="Verdana" w:cs="Cambria"/>
          <w:sz w:val="18"/>
          <w:szCs w:val="18"/>
        </w:rPr>
      </w:pPr>
      <w:r w:rsidRPr="00AD6CBA">
        <w:rPr>
          <w:rFonts w:ascii="Verdana" w:eastAsia="Calibri" w:hAnsi="Verdana" w:cs="Cambria"/>
          <w:sz w:val="18"/>
          <w:szCs w:val="18"/>
        </w:rPr>
        <w:t xml:space="preserve">3. Przekazanie terenu budowy następuje w terminie </w:t>
      </w:r>
      <w:r w:rsidRPr="00AD6CBA">
        <w:rPr>
          <w:rFonts w:ascii="Verdana" w:eastAsia="Calibri" w:hAnsi="Verdana" w:cs="Cambria"/>
          <w:sz w:val="18"/>
          <w:szCs w:val="18"/>
          <w:u w:val="single"/>
        </w:rPr>
        <w:t xml:space="preserve">do </w:t>
      </w:r>
      <w:r w:rsidR="00AD6CBA" w:rsidRPr="00AD6CBA">
        <w:rPr>
          <w:rFonts w:ascii="Verdana" w:eastAsia="Calibri" w:hAnsi="Verdana" w:cs="Cambria"/>
          <w:sz w:val="18"/>
          <w:szCs w:val="18"/>
          <w:u w:val="single"/>
        </w:rPr>
        <w:t>7</w:t>
      </w:r>
      <w:r w:rsidRPr="00AD6CBA">
        <w:rPr>
          <w:rFonts w:ascii="Verdana" w:eastAsia="Calibri" w:hAnsi="Verdana" w:cs="Cambria"/>
          <w:sz w:val="18"/>
          <w:szCs w:val="18"/>
          <w:u w:val="single"/>
        </w:rPr>
        <w:t xml:space="preserve"> dni od daty odbioru dokumentacji projektowej przez Zamawiającego tj. daty </w:t>
      </w:r>
      <w:r w:rsidR="00DE17BE" w:rsidRPr="00AD6CBA">
        <w:rPr>
          <w:rFonts w:ascii="Verdana" w:eastAsia="Calibri" w:hAnsi="Verdana" w:cs="Cambria"/>
          <w:sz w:val="18"/>
          <w:szCs w:val="18"/>
          <w:u w:val="single"/>
        </w:rPr>
        <w:t xml:space="preserve">sporządzenia </w:t>
      </w:r>
      <w:r w:rsidRPr="00AD6CBA">
        <w:rPr>
          <w:rFonts w:ascii="Verdana" w:eastAsia="Calibri" w:hAnsi="Verdana" w:cs="Cambria"/>
          <w:sz w:val="18"/>
          <w:szCs w:val="18"/>
          <w:u w:val="single"/>
        </w:rPr>
        <w:t>protokołu odbioru dokumentacji projektowej</w:t>
      </w:r>
      <w:r w:rsidRPr="00AD6CBA">
        <w:rPr>
          <w:rFonts w:ascii="Verdana" w:eastAsia="Calibri" w:hAnsi="Verdana" w:cs="Cambria"/>
          <w:sz w:val="18"/>
          <w:szCs w:val="18"/>
        </w:rPr>
        <w:t>. Wykonawca przystąpi do wykonania robót budowlanych w budynk</w:t>
      </w:r>
      <w:r w:rsidR="00AD6CBA" w:rsidRPr="00AD6CBA">
        <w:rPr>
          <w:rFonts w:ascii="Verdana" w:eastAsia="Calibri" w:hAnsi="Verdana" w:cs="Cambria"/>
          <w:sz w:val="18"/>
          <w:szCs w:val="18"/>
        </w:rPr>
        <w:t>u</w:t>
      </w:r>
      <w:r w:rsidRPr="00AD6CBA">
        <w:rPr>
          <w:rFonts w:ascii="Verdana" w:eastAsia="Calibri" w:hAnsi="Verdana" w:cs="Cambria"/>
          <w:sz w:val="18"/>
          <w:szCs w:val="18"/>
        </w:rPr>
        <w:t xml:space="preserve"> po przekazaniu przez Zamawiającego terenu budowy.</w:t>
      </w:r>
    </w:p>
    <w:p w14:paraId="71FE7B1A"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Zakres prac:</w:t>
      </w:r>
    </w:p>
    <w:p w14:paraId="4AC576D3" w14:textId="77777777" w:rsidR="00F87C24" w:rsidRPr="004F1DBB" w:rsidRDefault="00F87C24" w:rsidP="00E84A32">
      <w:pPr>
        <w:numPr>
          <w:ilvl w:val="0"/>
          <w:numId w:val="11"/>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roboty przygotowawcze: ustawienie oznakowania informacyjnego oraz ostrzegawczego, weryfikacja stanu instalacji energetycznej budynku;</w:t>
      </w:r>
    </w:p>
    <w:p w14:paraId="146C6987" w14:textId="77777777" w:rsidR="00F87C24" w:rsidRPr="004F1DBB" w:rsidRDefault="00F87C24" w:rsidP="00E84A32">
      <w:pPr>
        <w:numPr>
          <w:ilvl w:val="0"/>
          <w:numId w:val="11"/>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roboty montażowe:</w:t>
      </w:r>
    </w:p>
    <w:p w14:paraId="1E191099" w14:textId="5020F60A"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montaż paneli fotowoltaicznych na konstrukcji przeznaczonej do </w:t>
      </w:r>
      <w:r w:rsidRPr="009E776A">
        <w:rPr>
          <w:rFonts w:ascii="Verdana" w:eastAsia="Calibri" w:hAnsi="Verdana" w:cs="Cambria"/>
          <w:sz w:val="18"/>
          <w:szCs w:val="18"/>
        </w:rPr>
        <w:t xml:space="preserve">odpowiedniego </w:t>
      </w:r>
      <w:r w:rsidR="009E776A">
        <w:rPr>
          <w:rFonts w:ascii="Verdana" w:eastAsia="Calibri" w:hAnsi="Verdana" w:cs="Cambria"/>
          <w:sz w:val="18"/>
          <w:szCs w:val="18"/>
        </w:rPr>
        <w:t>podłoża</w:t>
      </w:r>
      <w:r w:rsidRPr="009E776A">
        <w:rPr>
          <w:rFonts w:ascii="Verdana" w:eastAsia="Calibri" w:hAnsi="Verdana" w:cs="Cambria"/>
          <w:sz w:val="18"/>
          <w:szCs w:val="18"/>
        </w:rPr>
        <w:t>;</w:t>
      </w:r>
    </w:p>
    <w:p w14:paraId="429E8C08" w14:textId="1D388235"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trasowanie przewodów łączących panele i inwerter, przejścia przez przegrody budowlane;</w:t>
      </w:r>
    </w:p>
    <w:p w14:paraId="576EEF90" w14:textId="2E35259C"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montaż inwertera w uzgodnionej lokalizacji;</w:t>
      </w:r>
    </w:p>
    <w:p w14:paraId="55E94D4A" w14:textId="73EB550C"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podłączenie inwertera do sieci elektrycznej budynku i montaż niezbędnych zabezpieczeń;</w:t>
      </w:r>
    </w:p>
    <w:p w14:paraId="7246F1E3" w14:textId="4DA7A69D"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wykonanie uziemienia instalacji fotowoltaicznej;</w:t>
      </w:r>
    </w:p>
    <w:p w14:paraId="26BA81C9" w14:textId="77B4A372"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wykończenie zgodnie ze stanem pierwotnym okolic przejść instalacji;</w:t>
      </w:r>
    </w:p>
    <w:p w14:paraId="5C11BA49" w14:textId="62A2F7D6"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zaprogramowanie i uruchomienie układu automatyki;</w:t>
      </w:r>
    </w:p>
    <w:p w14:paraId="2F245A30" w14:textId="3262FFC2"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rozruch instalacji;</w:t>
      </w:r>
    </w:p>
    <w:p w14:paraId="20A4AAD9" w14:textId="158A73F1"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wykonanie pomiarów kontrolnych, prób eksploatacyjnych, regulacja nastaw;</w:t>
      </w:r>
    </w:p>
    <w:p w14:paraId="683AFE47" w14:textId="2ABE1B72"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doprowadzenie po robotach np. terenu do stanu przed rozpoczęciem robót;</w:t>
      </w:r>
    </w:p>
    <w:p w14:paraId="3A39D384" w14:textId="73386594" w:rsidR="00F87C24" w:rsidRPr="00E84A32" w:rsidRDefault="00F87C24" w:rsidP="00E84A32">
      <w:pPr>
        <w:pStyle w:val="Akapitzlist"/>
        <w:numPr>
          <w:ilvl w:val="0"/>
          <w:numId w:val="11"/>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poinformowanie użytkownika o zasadach obsługi systemu fotowoltaicznego i przekazanie instrukcji w języku polskim, co potwierdza się stosownym protokołem.</w:t>
      </w:r>
    </w:p>
    <w:p w14:paraId="5774541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Do wykonania robót montażowych Wykonawca dostarczy kompletne urządzenia i materiały niezbędne do zrealizowania zamówienia szczegółowo opisane w programie funkcjonalno - użytkowym.</w:t>
      </w:r>
    </w:p>
    <w:p w14:paraId="24CB71E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Wszystkie wyroby (urządzenia, materiały), które zostaną użyte do wykonania robót montażowych winny posiadać niezbędne dokumenty dopuszczające je do obrotu zgodnie z art. 10 ustawy z dnia 7 lipca 1994r. Prawo budowlane i ustawy z dnia 16 kwietnia 2004r. o wyrobach budowlanych, oraz rozporządzeń wykonawczych do ww. ustaw.</w:t>
      </w:r>
    </w:p>
    <w:p w14:paraId="2BDD08C1" w14:textId="77777777" w:rsidR="00F87C24" w:rsidRPr="00361DAB" w:rsidRDefault="00F87C24" w:rsidP="00F87C24">
      <w:pPr>
        <w:autoSpaceDE w:val="0"/>
        <w:autoSpaceDN w:val="0"/>
        <w:adjustRightInd w:val="0"/>
        <w:spacing w:after="160"/>
        <w:jc w:val="both"/>
        <w:rPr>
          <w:rFonts w:ascii="Verdana" w:eastAsia="Calibri" w:hAnsi="Verdana" w:cs="Cambria"/>
          <w:color w:val="FF0000"/>
          <w:sz w:val="18"/>
          <w:szCs w:val="18"/>
        </w:rPr>
      </w:pPr>
      <w:r w:rsidRPr="004F1DBB">
        <w:rPr>
          <w:rFonts w:ascii="Verdana" w:eastAsia="Calibri" w:hAnsi="Verdana" w:cs="Cambria"/>
          <w:sz w:val="18"/>
          <w:szCs w:val="18"/>
        </w:rPr>
        <w:lastRenderedPageBreak/>
        <w:t xml:space="preserve">7. </w:t>
      </w:r>
      <w:r w:rsidRPr="000318B9">
        <w:rPr>
          <w:rFonts w:ascii="Verdana" w:eastAsia="Calibri" w:hAnsi="Verdana" w:cs="Cambria"/>
          <w:sz w:val="18"/>
          <w:szCs w:val="18"/>
        </w:rPr>
        <w:t>Wszystkie elementy instalacji będące przedmiotem zamówienia muszą być fabrycznie nowe, wolne od wad fabrycznych oraz od obciążeń wobec osób trzecich. Zamawiający wymaga, żeby panele fotowoltaiczne miały datę produkcji nie starszą niż 2020 rok. Wszystkie montowane panele na danym obiekcie muszą być tego samego producenta.</w:t>
      </w:r>
    </w:p>
    <w:p w14:paraId="59A58E2E"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8. Wszystkie materiały budowlane podlegają bieżącym badaniom na terenie budowy. Wykonawca zapewni na swój koszt niezbędne urządzenia, instrumenty potrzebne do wykonania próbek i zbadania jakości, użytych materiałów oraz dostarczy wymagane próbki materiałów.</w:t>
      </w:r>
    </w:p>
    <w:p w14:paraId="3F4C722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9. Wykonawca zorganizuje wykonanie robót w taki sposób, aby ich prowadzenie odbywało się w sposób jak najmniej uciążliwy dla użytkowników objętych wykonaniem instalacji, </w:t>
      </w:r>
    </w:p>
    <w:p w14:paraId="72C3E3CF"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6</w:t>
      </w:r>
    </w:p>
    <w:p w14:paraId="60076B6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Wykonawca może powierzyć wykonanie części robót lub usług podwykonawcom pod warunkiem, że posiadają oni kwalifikacje do ich wykonania. Wykonawca ponosi wobec Zamawiającego pełną odpowiedzialność za roboty powierzone podwykonawcom.</w:t>
      </w:r>
    </w:p>
    <w:p w14:paraId="17AFCA7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Wykonawca wykona przy udziale Podwykonawców następujące roboty:</w:t>
      </w:r>
    </w:p>
    <w:p w14:paraId="4DF65F9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w:t>
      </w:r>
    </w:p>
    <w:p w14:paraId="7FBD0395"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Do zawarcia umowy o roboty budowlane Wykonawcy z Podwykonawcą, jest wymagana zgoda Zamawiającego. W tej sytuacji nie później niż 14 dni przed planowanym skierowaniem Podwykonawcy do wykonania robót, Wykonawca jest zobowiązany przedstawić Zamawiającemu do akceptacji projekt umowy z Podwykonawcą, uwzględniając zakres robót powierzonych Podwykonawcy, termin ich wykonania oraz wysokość wynagrodzenia przysługującego z tytułu ich wykonania.</w:t>
      </w:r>
    </w:p>
    <w:p w14:paraId="113F570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Jeżeli Zamawiający w terminie 14 dni od przedstawienia mu przez Wykonawcę projektu umowy z Podwykonawcą wraz z częścią dokumentacji, dotyczącej wykonania robót, określonych w umowie lub projekcie nie zgłosi na piśmie zastrzeżeń uważa się, że wyraził zgodę na zawarcie umowy.</w:t>
      </w:r>
    </w:p>
    <w:p w14:paraId="45FA709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Do zawarcia przez Podwykonawcę umowy z dalszym Podwykonawcą jest wymagana zgoda Zamawiającego i Wykonawcy. Postanowienia wynikające z ust. 3-4 stosuje się odpowiednio.</w:t>
      </w:r>
    </w:p>
    <w:p w14:paraId="33BE7B3E"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Wykonawca zapewni ustalenie w umowach z Podwykonawcami takiego zakresu odpowiedzialności za wady i okresu odpowiedzialności, aby nie był on mniejszy i krótszy od zakresu i okresu odpowiedzialności za wady Wykonawcy wobec Zamawiającego.</w:t>
      </w:r>
    </w:p>
    <w:p w14:paraId="2D8AD55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7.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4226251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8. Wykonawca, Podwykonawca (lub dalszy Podwykonawca) robót przedkłada Zamawiającemu w terminie 7 dni od dnia jej zawarcia, poświadczoną za zgodność z oryginałem kopię zawartej umowy o podwykonawstwo.</w:t>
      </w:r>
    </w:p>
    <w:p w14:paraId="4C69EB0D"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9. Zamawiający, w terminie 7 dni zgłasza pisemny sprzeciw do umowy o podwykonawstwo, której przedmiotem są roboty budowlane w następujących przypadkach:</w:t>
      </w:r>
    </w:p>
    <w:p w14:paraId="166B29B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niespełnienie wymagań określonych w specyfikacji istotnych warunków zamówienia,</w:t>
      </w:r>
    </w:p>
    <w:p w14:paraId="282B283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gdy umowa przewiduje termin zapłaty wynagrodzenia dłuższy niż 30 dni od daty doręczenia faktury lub rachunku.</w:t>
      </w:r>
    </w:p>
    <w:p w14:paraId="1AB2B9AC"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10. Wykonawca, Podwykonawca (lub dalszy Podwykonawca) robót przedkłada Zamawiającemu w terminie 7 dni od dnia jej zawarcia, poświadczoną za zgodność z oryginałem kopię zawartej umowy o podwykonawstwo, której przedmiotem są dostawy lub usługi, w terminie 7 dni od dnia jej zawarcia, </w:t>
      </w:r>
      <w:r w:rsidRPr="004F1DBB">
        <w:rPr>
          <w:rFonts w:ascii="Verdana" w:eastAsia="Calibri" w:hAnsi="Verdana" w:cs="Cambria"/>
          <w:sz w:val="18"/>
          <w:szCs w:val="18"/>
        </w:rPr>
        <w:lastRenderedPageBreak/>
        <w:t>z wyłączeniem umów o podwykonawstwo o wartości mniejszej niż 0,5% wartości, o której mowa w § 4 ust 1 umowy.</w:t>
      </w:r>
    </w:p>
    <w:p w14:paraId="5589C05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11. W przypadku, o którym mowa w ust. 10, jeżeli termin zapłaty wynagrodzenia jest dłuższy niż określony w ust. 7, zamawiający informuje o tym wykonawcę i wzywa go do doprowadzenia do zmiany tej umowy pod rygorem wystąpienia o zapłatę kary umownej.</w:t>
      </w:r>
    </w:p>
    <w:p w14:paraId="20A4C70A"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12. Przepisy ust. 2-11 stosuje się odpowiednio do zmian tej umowy o podwykonawstwo.</w:t>
      </w:r>
    </w:p>
    <w:p w14:paraId="6C7480A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13. 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roboty budowlane lub który zawarł przedłożoną Zamawiającemu umowę o podwykonawstwo, której przedmiotem są dostawy lub usługi.</w:t>
      </w:r>
    </w:p>
    <w:p w14:paraId="4C788572"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14. 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46A44D2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15. W przypadku zgłoszenia uwag, o których mowa w ust. 14 Zamawiający może:</w:t>
      </w:r>
    </w:p>
    <w:p w14:paraId="2830390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nie dokonać bezpośredniej zapłaty wynagrodzenia Podwykonawcy (lub dalszemu Podwykonawcy) jeżeli Wykonawca wykaże niezasadność takiej zapłaty albo</w:t>
      </w:r>
    </w:p>
    <w:p w14:paraId="5D09221A"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złożyć do depozytu sądowego kwotę potrzebną na pokrycie wynagrodzenia Podwykonawcy (lub dalszemu Podwykonawcy) w przypadku istnienia wątpliwości Zamawiającego co do wysokości należnej zapłaty lub podmiotu któremu płatność się należy, albo</w:t>
      </w:r>
    </w:p>
    <w:p w14:paraId="426E27BF"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dokonać bezpośredniej zapłaty wynagrodzenia Podwykonawcy (lub dalszemu Podwykonawcy), jeżeli Podwykonawca wykaże zasadność takiej zapłaty.</w:t>
      </w:r>
    </w:p>
    <w:p w14:paraId="16F79E3C"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16. W przypadku dokonania bezpośredniej zapłaty Podwykonawcy (lub dalszemu Podwykonawcy), o których mowa w ust. 13, Zamawiający potrąca kwotę wypłaconego wynagrodzenia z wynagrodzenia należnego Wykonawcy.</w:t>
      </w:r>
    </w:p>
    <w:p w14:paraId="347E211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17. Fakturowanie prac wykonywanych w podwykonawstwie następować będzie za pomocą faktury Wykonawcy z następującymi załącznikami:</w:t>
      </w:r>
    </w:p>
    <w:p w14:paraId="65C8392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kserokopia faktury Podwykonawcy, potwierdzona za zgodność z oryginałem przez Wykonawcę;</w:t>
      </w:r>
    </w:p>
    <w:p w14:paraId="4D45B08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kserokopia protokołu odbioru robót wykonanych w podwykonawstwie, potwierdzona za zgodność z oryginałem przez Wykonawcę;</w:t>
      </w:r>
    </w:p>
    <w:p w14:paraId="05916A8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cesji/przelewu wierzytelności wynikającej z faktury na Podwykonawcę ze wskazaniem banku oraz numeru konta bankowego Podwykonawcy lub potwierdzenie zapłaty na rzecz Podwykonawcy wierzytelności przysługującej mu z tej faktury.</w:t>
      </w:r>
    </w:p>
    <w:p w14:paraId="36B0AE3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18. 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3317258E"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19. 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Potwierdzenie powinno zawierać oświadczenia, że Wykonawca i Podwykonawca (lub dalszy Podwykonawca) nie mają względem siebie roszczeń dotyczących robót objętych tą fakturą. Wzór oświadczenia podwykonawcy stanowi </w:t>
      </w:r>
      <w:r w:rsidRPr="004F1DBB">
        <w:rPr>
          <w:rFonts w:ascii="Verdana" w:eastAsia="Calibri" w:hAnsi="Verdana" w:cs="Cambria,Italic"/>
          <w:i/>
          <w:iCs/>
          <w:sz w:val="18"/>
          <w:szCs w:val="18"/>
        </w:rPr>
        <w:t>załącznik nr 1 do niniejszej umowy</w:t>
      </w:r>
      <w:r w:rsidRPr="004F1DBB">
        <w:rPr>
          <w:rFonts w:ascii="Verdana" w:eastAsia="Calibri" w:hAnsi="Verdana" w:cs="Cambria"/>
          <w:sz w:val="18"/>
          <w:szCs w:val="18"/>
        </w:rPr>
        <w:t>.</w:t>
      </w:r>
    </w:p>
    <w:p w14:paraId="1A08825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lastRenderedPageBreak/>
        <w:t>20. Konieczność dokonywania bezpośredniej zapłaty podwykonawcy lub dalszemu podwykonawcy, lub konieczności dokonywania bezpośrednich zapłat na sumę większą niż</w:t>
      </w:r>
      <w:r>
        <w:rPr>
          <w:rFonts w:ascii="Verdana" w:eastAsia="Calibri" w:hAnsi="Verdana" w:cs="Cambria"/>
          <w:sz w:val="18"/>
          <w:szCs w:val="18"/>
        </w:rPr>
        <w:t xml:space="preserve"> </w:t>
      </w:r>
      <w:r w:rsidRPr="004F1DBB">
        <w:rPr>
          <w:rFonts w:ascii="Verdana" w:eastAsia="Calibri" w:hAnsi="Verdana" w:cs="Cambria"/>
          <w:sz w:val="18"/>
          <w:szCs w:val="18"/>
        </w:rPr>
        <w:t>5% wartości umowy może stanowić podstawę do odstąpienia od umowy przez Zamawiającego.</w:t>
      </w:r>
    </w:p>
    <w:p w14:paraId="537C2D1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21. W sprawach nieuregulowanych w niniejszym paragrafie stosuje się przepis art. 6471 Kodeksu cywilnego oraz art. 143b – 143d ustawy Pzp.</w:t>
      </w:r>
    </w:p>
    <w:p w14:paraId="5DDA0EF6"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7</w:t>
      </w:r>
    </w:p>
    <w:p w14:paraId="117CE423" w14:textId="613CE427" w:rsidR="00F87C24" w:rsidRPr="000318B9" w:rsidRDefault="00F87C24" w:rsidP="00F87C24">
      <w:pPr>
        <w:autoSpaceDE w:val="0"/>
        <w:autoSpaceDN w:val="0"/>
        <w:adjustRightInd w:val="0"/>
        <w:spacing w:after="160"/>
        <w:jc w:val="both"/>
        <w:rPr>
          <w:rFonts w:ascii="Verdana" w:eastAsia="Calibri" w:hAnsi="Verdana" w:cs="Cambria"/>
          <w:sz w:val="18"/>
          <w:szCs w:val="18"/>
        </w:rPr>
      </w:pPr>
      <w:r w:rsidRPr="000318B9">
        <w:rPr>
          <w:rFonts w:ascii="Verdana" w:eastAsia="Calibri" w:hAnsi="Verdana" w:cs="Cambria"/>
          <w:sz w:val="18"/>
          <w:szCs w:val="18"/>
        </w:rPr>
        <w:t>1. Zamawiający wyznacza swojego przedstawiciela, pełniącego nadzór:</w:t>
      </w:r>
    </w:p>
    <w:p w14:paraId="7F48D459" w14:textId="77777777" w:rsidR="00F87C24" w:rsidRPr="000318B9" w:rsidRDefault="00F87C24" w:rsidP="00F87C24">
      <w:pPr>
        <w:autoSpaceDE w:val="0"/>
        <w:autoSpaceDN w:val="0"/>
        <w:adjustRightInd w:val="0"/>
        <w:spacing w:after="160"/>
        <w:jc w:val="both"/>
        <w:rPr>
          <w:rFonts w:ascii="Verdana" w:eastAsia="Calibri" w:hAnsi="Verdana" w:cs="Cambria"/>
          <w:sz w:val="18"/>
          <w:szCs w:val="18"/>
        </w:rPr>
      </w:pPr>
      <w:r w:rsidRPr="000318B9">
        <w:rPr>
          <w:rFonts w:ascii="Verdana" w:eastAsia="Calibri" w:hAnsi="Verdana" w:cs="Cambria"/>
          <w:sz w:val="18"/>
          <w:szCs w:val="18"/>
        </w:rPr>
        <w:t>……………………………………………………</w:t>
      </w:r>
    </w:p>
    <w:p w14:paraId="28075F0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Przedstawiciel Zamawiającego jest uprawniony do wydawania Wykonawcy poleceń związanych z jakością i ilością robót, które są niezbędne do prawidłowego wykonania przedmiotu umowy.</w:t>
      </w:r>
    </w:p>
    <w:p w14:paraId="3DD583C2"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3. Przedstawiciel Zamawiającego jest uprawniony także do kontroli wymagania określonego w </w:t>
      </w:r>
      <w:r w:rsidRPr="004F1DBB">
        <w:rPr>
          <w:rFonts w:ascii="Verdana" w:eastAsia="Calibri" w:hAnsi="Verdana" w:cs="CenturySchoolbook"/>
          <w:sz w:val="18"/>
          <w:szCs w:val="18"/>
        </w:rPr>
        <w:t xml:space="preserve">§ </w:t>
      </w:r>
      <w:r w:rsidRPr="004F1DBB">
        <w:rPr>
          <w:rFonts w:ascii="Verdana" w:eastAsia="Calibri" w:hAnsi="Verdana" w:cs="Cambria"/>
          <w:sz w:val="18"/>
          <w:szCs w:val="18"/>
        </w:rPr>
        <w:t>1, dotyczącego zatrudnienia przez Wykonawcę, podwykonawcę lub dalszego podwykonawcę osób wykonujących wszelkie czynności wchodzące w tzw. koszty bezpośrednie na podstawie umowy o pracę oraz do czynności związanych ze stwierdzeniem niespełnienia tego warunku.</w:t>
      </w:r>
    </w:p>
    <w:p w14:paraId="432C78C0" w14:textId="36D8D5E3"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4. Zamawiający wyznacza osoby, które będą pełnić funkcję obsługi administracyjno-organizacyjnej zadania z ramienia Gminy </w:t>
      </w:r>
      <w:r w:rsidR="000527F5">
        <w:rPr>
          <w:rFonts w:ascii="Verdana" w:eastAsia="Calibri" w:hAnsi="Verdana" w:cs="Cambria"/>
          <w:sz w:val="18"/>
          <w:szCs w:val="18"/>
        </w:rPr>
        <w:t>Wróblew</w:t>
      </w:r>
      <w:r w:rsidRPr="004F1DBB">
        <w:rPr>
          <w:rFonts w:ascii="Verdana" w:eastAsia="Calibri" w:hAnsi="Verdana" w:cs="Cambria"/>
          <w:sz w:val="18"/>
          <w:szCs w:val="18"/>
        </w:rPr>
        <w:t>:</w:t>
      </w:r>
    </w:p>
    <w:p w14:paraId="1C213E56" w14:textId="7A44F682" w:rsidR="00F87C24" w:rsidRPr="004F1DBB" w:rsidRDefault="00F87C24"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 xml:space="preserve">………………………………………… nr tel. </w:t>
      </w:r>
      <w:r w:rsidR="000527F5">
        <w:rPr>
          <w:rFonts w:ascii="Verdana" w:eastAsia="Calibri" w:hAnsi="Verdana" w:cs="Cambria"/>
          <w:sz w:val="18"/>
          <w:szCs w:val="18"/>
        </w:rPr>
        <w:t>43</w:t>
      </w:r>
      <w:r w:rsidRPr="004F1DBB">
        <w:rPr>
          <w:rFonts w:ascii="Verdana" w:eastAsia="Calibri" w:hAnsi="Verdana" w:cs="Cambria"/>
          <w:sz w:val="18"/>
          <w:szCs w:val="18"/>
        </w:rPr>
        <w:t>/…………………., e-mail: …………………….</w:t>
      </w:r>
    </w:p>
    <w:p w14:paraId="426121E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Przedstawicielem Wykonawcy na budowie będzie kierownik budowy w osobie:</w:t>
      </w:r>
    </w:p>
    <w:p w14:paraId="235DE79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nr tel. ………………………., e-mail …………………………….</w:t>
      </w:r>
    </w:p>
    <w:p w14:paraId="648A7BCC"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O każdej zmianie na tych stanowiskach strony zobowiązane są powiadomić się wzajemnie w terminie niezwłocznym od daty ich wprowadzenia.</w:t>
      </w:r>
    </w:p>
    <w:p w14:paraId="2FBC2930" w14:textId="77777777" w:rsidR="00F87C24" w:rsidRPr="004F1DBB" w:rsidRDefault="00F87C24" w:rsidP="00F87C24">
      <w:pPr>
        <w:autoSpaceDE w:val="0"/>
        <w:autoSpaceDN w:val="0"/>
        <w:adjustRightInd w:val="0"/>
        <w:spacing w:after="160"/>
        <w:jc w:val="center"/>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8</w:t>
      </w:r>
    </w:p>
    <w:p w14:paraId="6084D56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1. Za wykonanie robót stanowiących przedmiot umowy Strony ustalają wynagrodzenie w kwocie: </w:t>
      </w:r>
      <w:r w:rsidRPr="004F1DBB">
        <w:rPr>
          <w:rFonts w:ascii="Verdana" w:eastAsia="Calibri" w:hAnsi="Verdana" w:cs="Cambria,Bold"/>
          <w:b/>
          <w:bCs/>
          <w:sz w:val="18"/>
          <w:szCs w:val="18"/>
        </w:rPr>
        <w:t xml:space="preserve">.......................... </w:t>
      </w:r>
      <w:r w:rsidRPr="004F1DBB">
        <w:rPr>
          <w:rFonts w:ascii="Verdana" w:eastAsia="Calibri" w:hAnsi="Verdana" w:cs="Cambria"/>
          <w:sz w:val="18"/>
          <w:szCs w:val="18"/>
        </w:rPr>
        <w:t xml:space="preserve">zł. – cena netto, plus podatek VAT …%, tj. </w:t>
      </w:r>
      <w:r w:rsidRPr="004F1DBB">
        <w:rPr>
          <w:rFonts w:ascii="Verdana" w:eastAsia="Calibri" w:hAnsi="Verdana" w:cs="Cambria,Bold"/>
          <w:b/>
          <w:bCs/>
          <w:sz w:val="18"/>
          <w:szCs w:val="18"/>
        </w:rPr>
        <w:t>………………….</w:t>
      </w:r>
    </w:p>
    <w:p w14:paraId="62FAB3E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zł. Razem kwota brutto </w:t>
      </w:r>
      <w:r w:rsidRPr="004F1DBB">
        <w:rPr>
          <w:rFonts w:ascii="Verdana" w:eastAsia="Calibri" w:hAnsi="Verdana" w:cs="Cambria,Bold"/>
          <w:b/>
          <w:bCs/>
          <w:sz w:val="18"/>
          <w:szCs w:val="18"/>
        </w:rPr>
        <w:t xml:space="preserve">…………………… </w:t>
      </w:r>
      <w:r w:rsidRPr="004F1DBB">
        <w:rPr>
          <w:rFonts w:ascii="Verdana" w:eastAsia="Calibri" w:hAnsi="Verdana" w:cs="Cambria"/>
          <w:sz w:val="18"/>
          <w:szCs w:val="18"/>
        </w:rPr>
        <w:t xml:space="preserve">/słownie: </w:t>
      </w:r>
      <w:r w:rsidRPr="004F1DBB">
        <w:rPr>
          <w:rFonts w:ascii="Verdana" w:eastAsia="Calibri" w:hAnsi="Verdana" w:cs="Cambria,Bold"/>
          <w:b/>
          <w:bCs/>
          <w:sz w:val="18"/>
          <w:szCs w:val="18"/>
        </w:rPr>
        <w:t>……………………………</w:t>
      </w:r>
      <w:r w:rsidRPr="004F1DBB">
        <w:rPr>
          <w:rFonts w:ascii="Verdana" w:eastAsia="Calibri" w:hAnsi="Verdana" w:cs="Cambria"/>
          <w:sz w:val="18"/>
          <w:szCs w:val="18"/>
        </w:rPr>
        <w:t>…………..</w:t>
      </w:r>
    </w:p>
    <w:p w14:paraId="46D420DF"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W tym:</w:t>
      </w:r>
    </w:p>
    <w:p w14:paraId="52FDEC31" w14:textId="77777777" w:rsidR="00F87C24" w:rsidRPr="004F1DBB" w:rsidRDefault="00F87C24" w:rsidP="00F87C24">
      <w:pPr>
        <w:numPr>
          <w:ilvl w:val="0"/>
          <w:numId w:val="4"/>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wykonanie dokumentacji projektowej ………………. zł brutto</w:t>
      </w:r>
    </w:p>
    <w:p w14:paraId="725B0431" w14:textId="77777777" w:rsidR="00F87C24" w:rsidRPr="004F1DBB" w:rsidRDefault="00F87C24" w:rsidP="00F87C24">
      <w:pPr>
        <w:numPr>
          <w:ilvl w:val="0"/>
          <w:numId w:val="4"/>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wykonanie instalacji fotowoltaicznej ………………. zł brutto</w:t>
      </w:r>
    </w:p>
    <w:p w14:paraId="28BCB753" w14:textId="77777777" w:rsidR="00F87C24" w:rsidRDefault="00F87C24" w:rsidP="00F87C24">
      <w:pPr>
        <w:autoSpaceDE w:val="0"/>
        <w:autoSpaceDN w:val="0"/>
        <w:adjustRightInd w:val="0"/>
        <w:spacing w:after="160"/>
        <w:jc w:val="both"/>
        <w:rPr>
          <w:rFonts w:ascii="Verdana" w:eastAsia="Calibri" w:hAnsi="Verdana" w:cs="Cambria"/>
          <w:sz w:val="18"/>
          <w:szCs w:val="18"/>
        </w:rPr>
      </w:pPr>
    </w:p>
    <w:p w14:paraId="6AD1B7CD"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Zmiany stawki VAT za roboty budowlane wynikające ze zmiany przepisów prawa podatkowego powodują automatycznie stosowną zmianę wysokości wynagrodzenia należnego wykonawcy, chyba że z przepisów prawa podatkowego wynikać będzie możliwość zastosowania do wynagrodzenia umownego dotychczasowych stawek podatku VAT.</w:t>
      </w:r>
    </w:p>
    <w:p w14:paraId="0A852CB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Wynagrodzenie, o którym mowa wyżej, obejmuje również koszt przygotowania placu budowy i zaplecza na czas prowadzenia robót.</w:t>
      </w:r>
    </w:p>
    <w:p w14:paraId="3210F1B3"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Rozliczenie robót nastąpi na podstawie protokołów odbioru częściowego oraz protokołu końcowego, sporządzonego po wykonaniu robót i podpisanego przez strony. Do protokołów częściowego i końcowego odbioru robót należy załączyć protokoły zdawczo-odbiorcze poszczególnych instalacji potwierdzone przez właściciela lub zarządcę obiektu, wykonawcę oraz inspektora nadzoru.</w:t>
      </w:r>
    </w:p>
    <w:p w14:paraId="4F15209D" w14:textId="3C7B4A6B" w:rsidR="00F87C24" w:rsidRPr="000318B9" w:rsidRDefault="00F87C24" w:rsidP="00F87C24">
      <w:pPr>
        <w:autoSpaceDE w:val="0"/>
        <w:autoSpaceDN w:val="0"/>
        <w:adjustRightInd w:val="0"/>
        <w:spacing w:after="160"/>
        <w:jc w:val="both"/>
        <w:rPr>
          <w:rFonts w:ascii="Verdana" w:eastAsia="Calibri" w:hAnsi="Verdana" w:cs="Cambria"/>
          <w:sz w:val="18"/>
          <w:szCs w:val="18"/>
        </w:rPr>
      </w:pPr>
      <w:r w:rsidRPr="000318B9">
        <w:rPr>
          <w:rFonts w:ascii="Verdana" w:eastAsia="Calibri" w:hAnsi="Verdana" w:cs="Cambria"/>
          <w:sz w:val="18"/>
          <w:szCs w:val="18"/>
        </w:rPr>
        <w:t xml:space="preserve">5. Podstawą do wypłaty wynagrodzenia będą faktury częściowe za zrealizowanie poszczególnych elementów zamówienia zgodnie z harmonogramem rzeczowo-finansowym do wysokości 85% wartości zamówienia oraz faktura końcowa wraz z protokołem odbioru końcowego robót. Do faktury </w:t>
      </w:r>
      <w:r w:rsidRPr="000318B9">
        <w:rPr>
          <w:rFonts w:ascii="Verdana" w:eastAsia="Calibri" w:hAnsi="Verdana" w:cs="Cambria"/>
          <w:sz w:val="18"/>
          <w:szCs w:val="18"/>
        </w:rPr>
        <w:lastRenderedPageBreak/>
        <w:t>musi być dołączone rozliczenie rzeczowo-finansowe realizacji zadania sporządzone przez Wykonawcę i podpisane przez przedstawiciela Zamawiającego.</w:t>
      </w:r>
    </w:p>
    <w:p w14:paraId="789116E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Należność za wykonane roboty Zamawiający ureguluje przelewem na konto Wykonawcy w terminie 30 dni od daty otrzymania od niego dokumentów rozliczeniowych.</w:t>
      </w:r>
    </w:p>
    <w:p w14:paraId="71287D06"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7. Rozliczenie płatności zostanie dokonane za pośrednictwem metody podzielonej płatności.</w:t>
      </w:r>
    </w:p>
    <w:p w14:paraId="3951389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8. Wykonawca oświadcza, że jest płatnikiem podatku VAT, posiada numer identyfikacji podatkowej NIP: ……………………… oraz, że posiada rachunek bankowy i został dla niego utworzony wydzielony rachunek VAT na cele prowadzonej działalności gospodarczej.</w:t>
      </w:r>
    </w:p>
    <w:p w14:paraId="7BF55BA9"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9</w:t>
      </w:r>
    </w:p>
    <w:p w14:paraId="0ECA5BEE" w14:textId="77777777" w:rsidR="00176475" w:rsidRDefault="00F87C24" w:rsidP="005951F6">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1. Na roboty </w:t>
      </w:r>
      <w:r w:rsidR="005951F6">
        <w:rPr>
          <w:rFonts w:ascii="Verdana" w:eastAsia="Calibri" w:hAnsi="Verdana" w:cs="Cambria"/>
          <w:sz w:val="18"/>
          <w:szCs w:val="18"/>
        </w:rPr>
        <w:t xml:space="preserve">budowlano montażowe </w:t>
      </w:r>
      <w:r w:rsidRPr="004F1DBB">
        <w:rPr>
          <w:rFonts w:ascii="Verdana" w:eastAsia="Calibri" w:hAnsi="Verdana" w:cs="Cambria"/>
          <w:sz w:val="18"/>
          <w:szCs w:val="18"/>
        </w:rPr>
        <w:t xml:space="preserve">będące przedmiotem niniejszej umowy </w:t>
      </w:r>
      <w:r w:rsidR="00AF66A2" w:rsidRPr="004F1DBB">
        <w:rPr>
          <w:rFonts w:ascii="Verdana" w:eastAsia="Calibri" w:hAnsi="Verdana" w:cs="Cambria"/>
          <w:sz w:val="18"/>
          <w:szCs w:val="18"/>
        </w:rPr>
        <w:t>u</w:t>
      </w:r>
      <w:r w:rsidR="00AF66A2">
        <w:rPr>
          <w:rFonts w:ascii="Verdana" w:eastAsia="Calibri" w:hAnsi="Verdana" w:cs="Cambria"/>
          <w:sz w:val="18"/>
          <w:szCs w:val="18"/>
        </w:rPr>
        <w:t xml:space="preserve">zgadnia </w:t>
      </w:r>
      <w:r w:rsidRPr="004F1DBB">
        <w:rPr>
          <w:rFonts w:ascii="Verdana" w:eastAsia="Calibri" w:hAnsi="Verdana" w:cs="Cambria"/>
          <w:sz w:val="18"/>
          <w:szCs w:val="18"/>
        </w:rPr>
        <w:t>się okres gwarancji, który wynosi</w:t>
      </w:r>
      <w:r w:rsidR="005951F6">
        <w:rPr>
          <w:rFonts w:ascii="Verdana" w:eastAsia="Calibri" w:hAnsi="Verdana" w:cs="Cambria"/>
          <w:sz w:val="18"/>
          <w:szCs w:val="18"/>
        </w:rPr>
        <w:t xml:space="preserve">  </w:t>
      </w:r>
      <w:r w:rsidRPr="004F1DBB">
        <w:rPr>
          <w:rFonts w:ascii="Verdana" w:eastAsia="Calibri" w:hAnsi="Verdana" w:cs="Cambria"/>
          <w:sz w:val="18"/>
          <w:szCs w:val="18"/>
        </w:rPr>
        <w:t xml:space="preserve">- …………………….. lat </w:t>
      </w:r>
    </w:p>
    <w:p w14:paraId="043584EB" w14:textId="77777777" w:rsidR="00AF66A2" w:rsidRPr="00AF66A2" w:rsidRDefault="00AF66A2" w:rsidP="00AF66A2">
      <w:pPr>
        <w:autoSpaceDE w:val="0"/>
        <w:autoSpaceDN w:val="0"/>
        <w:adjustRightInd w:val="0"/>
        <w:spacing w:after="160"/>
        <w:jc w:val="both"/>
        <w:rPr>
          <w:rFonts w:ascii="Verdana" w:eastAsia="Calibri" w:hAnsi="Verdana" w:cs="Cambria"/>
          <w:sz w:val="18"/>
          <w:szCs w:val="18"/>
        </w:rPr>
      </w:pPr>
      <w:r w:rsidRPr="00AF66A2">
        <w:rPr>
          <w:rFonts w:ascii="Verdana" w:eastAsia="Calibri" w:hAnsi="Verdana" w:cs="Cambria"/>
          <w:sz w:val="18"/>
          <w:szCs w:val="18"/>
        </w:rPr>
        <w:t>2.</w:t>
      </w:r>
      <w:r>
        <w:rPr>
          <w:rFonts w:ascii="Verdana" w:eastAsia="Calibri" w:hAnsi="Verdana" w:cs="Cambria"/>
          <w:sz w:val="18"/>
          <w:szCs w:val="18"/>
        </w:rPr>
        <w:t xml:space="preserve"> Na wbudowane urządzenia techniczne przedmiotu zamówienia</w:t>
      </w:r>
      <w:r w:rsidR="00063C29">
        <w:rPr>
          <w:rFonts w:ascii="Verdana" w:eastAsia="Calibri" w:hAnsi="Verdana" w:cs="Cambria"/>
          <w:sz w:val="18"/>
          <w:szCs w:val="18"/>
        </w:rPr>
        <w:t xml:space="preserve">, </w:t>
      </w:r>
      <w:r>
        <w:rPr>
          <w:rFonts w:ascii="Verdana" w:eastAsia="Calibri" w:hAnsi="Verdana" w:cs="Cambria"/>
          <w:sz w:val="18"/>
          <w:szCs w:val="18"/>
        </w:rPr>
        <w:t xml:space="preserve"> w tym na panele fotowoltaiczne i inwertery obowiązują pisemne gwarancje ich producentów, które Wykonawca – po upływie okresu gwarancji na wykonane roboty budowlane opisane w ust 1 – jest zobowiązany scedować na Zamawiającego pisemnymi umowami cesji tych gwarancji.  </w:t>
      </w:r>
    </w:p>
    <w:p w14:paraId="1438DB7A" w14:textId="77777777" w:rsidR="00F87C24" w:rsidRPr="004F1DBB" w:rsidRDefault="00AF66A2"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3</w:t>
      </w:r>
      <w:r w:rsidR="00F87C24" w:rsidRPr="004F1DBB">
        <w:rPr>
          <w:rFonts w:ascii="Verdana" w:eastAsia="Calibri" w:hAnsi="Verdana" w:cs="Cambria"/>
          <w:sz w:val="18"/>
          <w:szCs w:val="18"/>
        </w:rPr>
        <w:t>. W okresie gwarancji Wykonawca zobowiązuje się do:</w:t>
      </w:r>
    </w:p>
    <w:p w14:paraId="6448A252" w14:textId="77777777" w:rsidR="00F87C24" w:rsidRPr="004F1DBB" w:rsidRDefault="00F87C24" w:rsidP="00E84A32">
      <w:pPr>
        <w:numPr>
          <w:ilvl w:val="0"/>
          <w:numId w:val="12"/>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Wykonania co najmniej 2 razy w okresie gwarancji bezpłatnych przeglądów wszystkich wybudowanych instalacji. W przypadku gdy producent urządzeń wymaga częstszych przeglądów wykonawca dokona tych przeglądów bezpłatnie w ilości wymaganej przez producentów.</w:t>
      </w:r>
    </w:p>
    <w:p w14:paraId="51881D2C" w14:textId="77777777" w:rsidR="00F87C24" w:rsidRPr="004F1DBB" w:rsidRDefault="00F87C24" w:rsidP="00E84A32">
      <w:pPr>
        <w:numPr>
          <w:ilvl w:val="0"/>
          <w:numId w:val="12"/>
        </w:numPr>
        <w:autoSpaceDE w:val="0"/>
        <w:autoSpaceDN w:val="0"/>
        <w:adjustRightInd w:val="0"/>
        <w:spacing w:after="0"/>
        <w:jc w:val="both"/>
        <w:rPr>
          <w:rFonts w:ascii="Verdana" w:eastAsia="Calibri" w:hAnsi="Verdana" w:cs="Cambria"/>
          <w:sz w:val="18"/>
          <w:szCs w:val="18"/>
        </w:rPr>
      </w:pPr>
      <w:r w:rsidRPr="004F1DBB">
        <w:rPr>
          <w:rFonts w:ascii="Verdana" w:eastAsia="Calibri" w:hAnsi="Verdana" w:cs="Cambria"/>
          <w:sz w:val="18"/>
          <w:szCs w:val="18"/>
        </w:rPr>
        <w:t>bezpłatnego usunięcia wad i usterek w terminie 48 godzin licząc od momentu powiadomienia przez Zamawiającego. Okres gwarancji zostaje przedłużony o czas naprawy.</w:t>
      </w:r>
    </w:p>
    <w:p w14:paraId="6DD404B6" w14:textId="77777777" w:rsidR="00F87C24" w:rsidRPr="004F1DBB" w:rsidRDefault="00AF66A2"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4</w:t>
      </w:r>
      <w:r w:rsidR="00F87C24" w:rsidRPr="004F1DBB">
        <w:rPr>
          <w:rFonts w:ascii="Verdana" w:eastAsia="Calibri" w:hAnsi="Verdana" w:cs="Cambria"/>
          <w:sz w:val="18"/>
          <w:szCs w:val="18"/>
        </w:rPr>
        <w:t>. Usunięcie wad i usterek będzie każdorazowo potwierdzone protokołem podpisanym przez Zamawiającego i Wykonawcę.</w:t>
      </w:r>
    </w:p>
    <w:p w14:paraId="79C5B140" w14:textId="77777777" w:rsidR="00F87C24" w:rsidRPr="004F1DBB" w:rsidRDefault="00AF66A2" w:rsidP="00F87C24">
      <w:pPr>
        <w:autoSpaceDE w:val="0"/>
        <w:autoSpaceDN w:val="0"/>
        <w:adjustRightInd w:val="0"/>
        <w:spacing w:after="160"/>
        <w:jc w:val="both"/>
        <w:rPr>
          <w:rFonts w:ascii="Verdana" w:eastAsia="Calibri" w:hAnsi="Verdana" w:cs="Cambria"/>
          <w:sz w:val="18"/>
          <w:szCs w:val="18"/>
        </w:rPr>
      </w:pPr>
      <w:r>
        <w:rPr>
          <w:rFonts w:ascii="Verdana" w:eastAsia="Calibri" w:hAnsi="Verdana" w:cs="Cambria"/>
          <w:sz w:val="18"/>
          <w:szCs w:val="18"/>
        </w:rPr>
        <w:t>5</w:t>
      </w:r>
      <w:r w:rsidR="00F87C24" w:rsidRPr="004F1DBB">
        <w:rPr>
          <w:rFonts w:ascii="Verdana" w:eastAsia="Calibri" w:hAnsi="Verdana" w:cs="Cambria"/>
          <w:sz w:val="18"/>
          <w:szCs w:val="18"/>
        </w:rPr>
        <w:t>. Jeżeli Wykonawca nie usunie wad w określonym terminie, Zamawiający zleci ich usunięcie stronie trzeciej na koszt wykonawcy. W tym przypadku koszty usuwania wad i usterek będą pokrywane w pierwszej kolejności z zatrzymanej kwoty będącej zabezpieczeniem należytego wykonania umowy oraz usunięcia wad i usterek.</w:t>
      </w:r>
    </w:p>
    <w:p w14:paraId="302DDD43"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10</w:t>
      </w:r>
    </w:p>
    <w:p w14:paraId="6A8E144D"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Zamawiającemu przysługuje prawo odstąpienia od umowy w następujących okolicznościach:</w:t>
      </w:r>
    </w:p>
    <w:p w14:paraId="67ADBA51" w14:textId="5258AA95"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0ED1A84B" w14:textId="3F95B7B0"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Zostanie ogłoszona upadłość lub rozwiązanie firmy Wykonawcy.</w:t>
      </w:r>
    </w:p>
    <w:p w14:paraId="1C320A2F" w14:textId="138BF6DE"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Zostanie wydany nakaz zajęcia majątku Wykonawcy.</w:t>
      </w:r>
    </w:p>
    <w:p w14:paraId="46BD64BF" w14:textId="08CB9C3F"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nie rozpoczął robót bez uzasadnionych przyczyn oraz nie kontynuuje ich pomimo wezwania Zamawiającego złożonego na piśmie.</w:t>
      </w:r>
    </w:p>
    <w:p w14:paraId="6ACECBA6" w14:textId="544A71FC"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przerwał realizację robót i przerwa ta trwa dłużej niż 14 dni.</w:t>
      </w:r>
    </w:p>
    <w:p w14:paraId="1A679E76" w14:textId="6E178429" w:rsidR="00F87C24" w:rsidRPr="00E84A32" w:rsidRDefault="00F87C24" w:rsidP="00E84A32">
      <w:pPr>
        <w:pStyle w:val="Akapitzlist"/>
        <w:numPr>
          <w:ilvl w:val="0"/>
          <w:numId w:val="1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 przypadku wystąpienia okoliczności określonych w § 4 ust. 20.</w:t>
      </w:r>
    </w:p>
    <w:p w14:paraId="1436D1C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Wykonawcy przysługuje prawo odstąpienia od umowy, jeżeli:</w:t>
      </w:r>
    </w:p>
    <w:p w14:paraId="161AD959" w14:textId="627D6032" w:rsidR="00F87C24" w:rsidRPr="00E84A32" w:rsidRDefault="00F87C24" w:rsidP="00E84A32">
      <w:pPr>
        <w:pStyle w:val="Akapitzlist"/>
        <w:numPr>
          <w:ilvl w:val="0"/>
          <w:numId w:val="16"/>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Zamawiający nie wywiązuje się z obowiązku zapłaty faktur, mimo dodatkowego wezwania w terminie trzech miesięcy.</w:t>
      </w:r>
    </w:p>
    <w:p w14:paraId="1F10F032" w14:textId="55C97635" w:rsidR="00F87C24" w:rsidRPr="00E84A32" w:rsidRDefault="00F87C24" w:rsidP="00E84A32">
      <w:pPr>
        <w:pStyle w:val="Akapitzlist"/>
        <w:numPr>
          <w:ilvl w:val="0"/>
          <w:numId w:val="16"/>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Zamawiający odmawia, bez uzasadnionej przyczyny odbioru robót lub odmawia podpisania protokołu odbioru robót.</w:t>
      </w:r>
    </w:p>
    <w:p w14:paraId="67DB5EDE" w14:textId="4D8AB720" w:rsidR="00F87C24" w:rsidRPr="00E84A32" w:rsidRDefault="00F87C24" w:rsidP="00E84A32">
      <w:pPr>
        <w:pStyle w:val="Akapitzlist"/>
        <w:numPr>
          <w:ilvl w:val="0"/>
          <w:numId w:val="16"/>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lastRenderedPageBreak/>
        <w:t>Zamawiający zawiadomi Wykonawcę, iż wobec zaistnienia uprzednio nieprzewidzianych okoliczności nie będzie mógł spełnić swoich zobowiązań wobec Wykonawcy.</w:t>
      </w:r>
    </w:p>
    <w:p w14:paraId="65D34708"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Odstąpienie od umowy winno nastąpić w formie pisemnej pod rygorem nieważności takiego oświadczenia i powinno zawierać uzasadnienie.</w:t>
      </w:r>
    </w:p>
    <w:p w14:paraId="7558FCAF"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W przypadku odstąpienia od umowy Wykonawcę oraz Zamawiającego obciążają następujące obowiązki:</w:t>
      </w:r>
    </w:p>
    <w:p w14:paraId="71E2AC4C" w14:textId="5D7765D2"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przy udziale Zamawiającego sporządzi szczegółowy protokół inwentaryzacji robót w toku, według stanu na dzień odstąpienia.</w:t>
      </w:r>
    </w:p>
    <w:p w14:paraId="1FF8E103" w14:textId="51D92A27"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zabezpieczy przerwane roboty w zakresie obustronnie uzgodnionym na koszt tej strony, z winy której nastąpiło odstąpienie od umowy.</w:t>
      </w:r>
    </w:p>
    <w:p w14:paraId="29DCFE3E" w14:textId="4C541219"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sporządzi wykaz tych materiałów, konstrukcji lub urządzeń, które nie mogą być wykorzystane przez wykonawcę do realizacji innych robót nie objętych niniejszą umową, jeżeli odstąpienie umowy nastąpiło z przyczyn niezależnych od Wykonawcy.</w:t>
      </w:r>
    </w:p>
    <w:p w14:paraId="1E12554F" w14:textId="13A07662"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zgłosi do dokonania przez Zamawiającego odbioru robót przerwanych oraz robót zabezpieczających, jeżeli odstąpienie nastąpiło z przyczyn, za które Wykonawca nie odpowiada.</w:t>
      </w:r>
    </w:p>
    <w:p w14:paraId="405F87CC" w14:textId="3F51319D"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Wykonawca niezwłocznie, najpóźniej w terminie 30 dni, usunie z terenu budowy</w:t>
      </w:r>
    </w:p>
    <w:p w14:paraId="2BE97D9E" w14:textId="77777777" w:rsidR="00F87C24" w:rsidRPr="00E84A32" w:rsidRDefault="00F87C24" w:rsidP="00E84A32">
      <w:pPr>
        <w:pStyle w:val="Akapitzlist"/>
        <w:numPr>
          <w:ilvl w:val="0"/>
          <w:numId w:val="18"/>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urządzenia prze z niego dostarczone lub wniesione.</w:t>
      </w:r>
    </w:p>
    <w:p w14:paraId="3784EE7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Zamawiający w razie odstąpienia od umowy z przyczyn, za które Wykonawca nie ponosi odpowiedzialności, zobowiązany jest do:</w:t>
      </w:r>
    </w:p>
    <w:p w14:paraId="01BC28F1" w14:textId="3BD070BB" w:rsidR="00F87C24" w:rsidRPr="00E84A32" w:rsidRDefault="00F87C24" w:rsidP="00E84A32">
      <w:pPr>
        <w:pStyle w:val="Akapitzlist"/>
        <w:numPr>
          <w:ilvl w:val="0"/>
          <w:numId w:val="20"/>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Dokonania odbioru robót przerwanych oraz zapłaty wynagrodzenia za roboty, które zostały wykonane do dnia odstąpienia od umowy.</w:t>
      </w:r>
    </w:p>
    <w:p w14:paraId="2A7B4865" w14:textId="649EB42E" w:rsidR="00F87C24" w:rsidRPr="00E84A32" w:rsidRDefault="00F87C24" w:rsidP="00E84A32">
      <w:pPr>
        <w:pStyle w:val="Akapitzlist"/>
        <w:numPr>
          <w:ilvl w:val="0"/>
          <w:numId w:val="20"/>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Odkupienia materiałów, konstrukcji lub urządzeń, po cenach przedstawionych w kosztorysie ofertowym.</w:t>
      </w:r>
    </w:p>
    <w:p w14:paraId="56950FED" w14:textId="28352588" w:rsidR="00F87C24" w:rsidRPr="00E84A32" w:rsidRDefault="00F87C24" w:rsidP="00E84A32">
      <w:pPr>
        <w:pStyle w:val="Akapitzlist"/>
        <w:numPr>
          <w:ilvl w:val="0"/>
          <w:numId w:val="20"/>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Rozliczenia się z Wykonawcą z tytułu nierozliczonych w inny sposób kosztów budowy, obiektów zaplecza, urządzeń związanych z zagospodarowaniem i uzbrojeniem terenu budowy, chyba że Wykonawca wyrazi zgodę na przejecie tych obiektów i urządzeń.</w:t>
      </w:r>
    </w:p>
    <w:p w14:paraId="2F90E1A6" w14:textId="692C46EE" w:rsidR="00F87C24" w:rsidRPr="00E84A32" w:rsidRDefault="00F87C24" w:rsidP="00E84A32">
      <w:pPr>
        <w:pStyle w:val="Akapitzlist"/>
        <w:numPr>
          <w:ilvl w:val="0"/>
          <w:numId w:val="20"/>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Przejęcia od Wykonawcy pod swój dozór terenu budowy.</w:t>
      </w:r>
    </w:p>
    <w:p w14:paraId="642D5C05"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6. Wynagrodzenie należne Wykonawcy za zabezpieczenie przerwanych prac nastąpi na podstawie zestawienia wykonanych robót przygotowanych przez Wykonawcę, a zatwierdzonych przez inspektora nadzoru i Zamawiającego.</w:t>
      </w:r>
    </w:p>
    <w:p w14:paraId="3B3006EE" w14:textId="77777777"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11</w:t>
      </w:r>
    </w:p>
    <w:p w14:paraId="3C86AD8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Wykonawca zobowiązany jest zapłacić Zamawiającemu kary umowne w wysokości:</w:t>
      </w:r>
    </w:p>
    <w:p w14:paraId="15BB0DED" w14:textId="782805CF"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10%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8 za odstąpienie od umowy z przyczyn, za które ponosi odpowiedzialność,</w:t>
      </w:r>
    </w:p>
    <w:p w14:paraId="4411EB54" w14:textId="413EF987"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 xml:space="preserve">8 za każdy dzień </w:t>
      </w:r>
      <w:r w:rsidR="00176475" w:rsidRPr="00E84A32">
        <w:rPr>
          <w:rFonts w:ascii="Verdana" w:eastAsia="Calibri" w:hAnsi="Verdana" w:cs="Cambria"/>
          <w:sz w:val="18"/>
          <w:szCs w:val="18"/>
        </w:rPr>
        <w:t>opóźnienia</w:t>
      </w:r>
      <w:r w:rsidRPr="00E84A32">
        <w:rPr>
          <w:rFonts w:ascii="Verdana" w:eastAsia="Calibri" w:hAnsi="Verdana" w:cs="Cambria"/>
          <w:sz w:val="18"/>
          <w:szCs w:val="18"/>
        </w:rPr>
        <w:t xml:space="preserve"> w realizacji zadania,</w:t>
      </w:r>
    </w:p>
    <w:p w14:paraId="7E7DD220" w14:textId="0FEAE73B"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0,</w:t>
      </w:r>
      <w:r w:rsidR="00176475" w:rsidRPr="00E84A32">
        <w:rPr>
          <w:rFonts w:ascii="Verdana" w:eastAsia="Calibri" w:hAnsi="Verdana" w:cs="Cambria"/>
          <w:sz w:val="18"/>
          <w:szCs w:val="18"/>
        </w:rPr>
        <w:t>2</w:t>
      </w:r>
      <w:r w:rsidRPr="00E84A32">
        <w:rPr>
          <w:rFonts w:ascii="Verdana" w:eastAsia="Calibri" w:hAnsi="Verdana" w:cs="Cambria"/>
          <w:sz w:val="18"/>
          <w:szCs w:val="18"/>
        </w:rPr>
        <w:t xml:space="preserve">%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 xml:space="preserve">8 za każdy dzień </w:t>
      </w:r>
      <w:r w:rsidR="00176475" w:rsidRPr="00E84A32">
        <w:rPr>
          <w:rFonts w:ascii="Verdana" w:eastAsia="Calibri" w:hAnsi="Verdana" w:cs="Cambria"/>
          <w:sz w:val="18"/>
          <w:szCs w:val="18"/>
        </w:rPr>
        <w:t xml:space="preserve">opóźnienia </w:t>
      </w:r>
      <w:r w:rsidRPr="00E84A32">
        <w:rPr>
          <w:rFonts w:ascii="Verdana" w:eastAsia="Calibri" w:hAnsi="Verdana" w:cs="Cambria"/>
          <w:sz w:val="18"/>
          <w:szCs w:val="18"/>
        </w:rPr>
        <w:t>w usunięciu wad stwierdzonych przy odbiorze robót ponad czas wyznaczony na ich usunięcie,</w:t>
      </w:r>
    </w:p>
    <w:p w14:paraId="3BF302F2" w14:textId="04542DFD"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8 za każdy dzień opóźnienia lub braku zapłaty wynagrodzenia należnego Podwykonawcom lub dalszym Podwykonawcom,</w:t>
      </w:r>
    </w:p>
    <w:p w14:paraId="74C4D85A" w14:textId="4B2CC231"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8 za każdy dzień opóźnienia w przypadku nieterminowego przedłożenia lub nieprzedłożenia do zaakceptowania projektu umowy o podwykonawstwo, której przedmiotem są roboty budowlane lub projektu jej zmiany,</w:t>
      </w:r>
    </w:p>
    <w:p w14:paraId="3EACD7C0" w14:textId="6675403D"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8 za każdy dzień opóźnienia w przypadku nieprzedłożenia poświadczonej za zgodność z oryginałem kopii umowy o podwykonawstwo lub jej zmiany,</w:t>
      </w:r>
    </w:p>
    <w:p w14:paraId="07DDBFB0" w14:textId="71467B7D" w:rsidR="00F87C24" w:rsidRPr="00E84A32" w:rsidRDefault="00176475"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0,2 % wynagrodzenia brutto określonego w § 8 za każdy dzień opóźnienia w usunięciu wad i usterek w przedmiocie umowy w okresie biegu gwarancji, </w:t>
      </w:r>
      <w:r w:rsidR="00F87C24" w:rsidRPr="00E84A32">
        <w:rPr>
          <w:rFonts w:ascii="Verdana" w:eastAsia="Calibri" w:hAnsi="Verdana" w:cs="Cambria"/>
          <w:sz w:val="18"/>
          <w:szCs w:val="18"/>
        </w:rPr>
        <w:t xml:space="preserve">h) 0,01 % </w:t>
      </w:r>
      <w:r w:rsidR="00F87C24" w:rsidRPr="00E84A32">
        <w:rPr>
          <w:rFonts w:ascii="Verdana" w:eastAsia="Calibri" w:hAnsi="Verdana" w:cs="Cambria"/>
          <w:sz w:val="18"/>
          <w:szCs w:val="18"/>
        </w:rPr>
        <w:lastRenderedPageBreak/>
        <w:t xml:space="preserve">wynagrodzenia brutto określonego w </w:t>
      </w:r>
      <w:r w:rsidR="00F87C24" w:rsidRPr="00E84A32">
        <w:rPr>
          <w:rFonts w:ascii="Verdana" w:eastAsia="Calibri" w:hAnsi="Verdana" w:cs="CenturySchoolbook"/>
          <w:sz w:val="18"/>
          <w:szCs w:val="18"/>
        </w:rPr>
        <w:t xml:space="preserve">§ </w:t>
      </w:r>
      <w:r w:rsidR="00F87C24" w:rsidRPr="00E84A32">
        <w:rPr>
          <w:rFonts w:ascii="Verdana" w:eastAsia="Calibri" w:hAnsi="Verdana" w:cs="Cambria"/>
          <w:sz w:val="18"/>
          <w:szCs w:val="18"/>
        </w:rPr>
        <w:t xml:space="preserve">8 za niedostarczenie listy pracowników wraz z oświadczeniem w terminie określonym w </w:t>
      </w:r>
      <w:r w:rsidR="00F87C24" w:rsidRPr="00E84A32">
        <w:rPr>
          <w:rFonts w:ascii="Verdana" w:eastAsia="Calibri" w:hAnsi="Verdana" w:cs="CenturySchoolbook"/>
          <w:sz w:val="18"/>
          <w:szCs w:val="18"/>
        </w:rPr>
        <w:t xml:space="preserve">§ </w:t>
      </w:r>
      <w:r w:rsidR="00F87C24" w:rsidRPr="00E84A32">
        <w:rPr>
          <w:rFonts w:ascii="Verdana" w:eastAsia="Calibri" w:hAnsi="Verdana" w:cs="Cambria"/>
          <w:sz w:val="18"/>
          <w:szCs w:val="18"/>
        </w:rPr>
        <w:t>3 ust 6,</w:t>
      </w:r>
    </w:p>
    <w:p w14:paraId="610F7BBB" w14:textId="583C22CC" w:rsidR="00A9672F" w:rsidRPr="00E84A32" w:rsidRDefault="00A9672F"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 8 za niedostarczenie listy pracowników wraz z oświadczeniem lub kopii umów o pracę w terminie określonym w § 3 ust 6 za każdy dzień opóźnienia,  </w:t>
      </w:r>
    </w:p>
    <w:p w14:paraId="2A0AA900" w14:textId="172C414F" w:rsidR="00F87C24" w:rsidRPr="00E84A32" w:rsidRDefault="00F87C24"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0,</w:t>
      </w:r>
      <w:r w:rsidR="00176475" w:rsidRPr="00E84A32">
        <w:rPr>
          <w:rFonts w:ascii="Verdana" w:eastAsia="Calibri" w:hAnsi="Verdana" w:cs="Cambria"/>
          <w:sz w:val="18"/>
          <w:szCs w:val="18"/>
        </w:rPr>
        <w:t>5</w:t>
      </w:r>
      <w:r w:rsidRPr="00E84A32">
        <w:rPr>
          <w:rFonts w:ascii="Verdana" w:eastAsia="Calibri" w:hAnsi="Verdana" w:cs="Cambria"/>
          <w:sz w:val="18"/>
          <w:szCs w:val="18"/>
        </w:rPr>
        <w:t xml:space="preserve">% wynagrodzenia brutto określonego w </w:t>
      </w:r>
      <w:r w:rsidRPr="00E84A32">
        <w:rPr>
          <w:rFonts w:ascii="Verdana" w:eastAsia="Calibri" w:hAnsi="Verdana" w:cs="CenturySchoolbook"/>
          <w:sz w:val="18"/>
          <w:szCs w:val="18"/>
        </w:rPr>
        <w:t xml:space="preserve">§ </w:t>
      </w:r>
      <w:r w:rsidR="00B072E3" w:rsidRPr="00E84A32">
        <w:rPr>
          <w:rFonts w:ascii="Verdana" w:eastAsia="Calibri" w:hAnsi="Verdana" w:cs="CenturySchoolbook"/>
          <w:sz w:val="18"/>
          <w:szCs w:val="18"/>
        </w:rPr>
        <w:t>8</w:t>
      </w:r>
      <w:r w:rsidRPr="00E84A32">
        <w:rPr>
          <w:rFonts w:ascii="Verdana" w:eastAsia="Calibri" w:hAnsi="Verdana" w:cs="Cambria"/>
          <w:sz w:val="18"/>
          <w:szCs w:val="18"/>
        </w:rPr>
        <w:t xml:space="preserve"> za każdy stwierdzony przypadek niezatrudnienia przez Wykonawcę, podwykonawcę lub dalszego podwykonawcę osób wykonujących wszelkie czynności wchodzące w tzw. koszty bezpośrednie na podstawie umowy o pracę.</w:t>
      </w:r>
    </w:p>
    <w:p w14:paraId="76022656" w14:textId="7A8D5723" w:rsidR="00AF66A2" w:rsidRPr="00E84A32" w:rsidRDefault="00AF66A2" w:rsidP="00E84A32">
      <w:pPr>
        <w:pStyle w:val="Akapitzlist"/>
        <w:numPr>
          <w:ilvl w:val="1"/>
          <w:numId w:val="23"/>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0,1 % wynagrodzenia brutto określonego w § 8 umowy za każdy dzień opóźnienia w wykonaniu obowiązku określonego w § 9 ust 2 umowy.</w:t>
      </w:r>
    </w:p>
    <w:p w14:paraId="4B859A11"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Zamawiający zobowiązany jest zapłacić Wykonawcy kary umowne w wysokości:</w:t>
      </w:r>
    </w:p>
    <w:p w14:paraId="5F745C82" w14:textId="4D7180BE" w:rsidR="00F87C24" w:rsidRPr="00E84A32" w:rsidRDefault="00F87C24" w:rsidP="00E84A32">
      <w:pPr>
        <w:pStyle w:val="Akapitzlist"/>
        <w:numPr>
          <w:ilvl w:val="1"/>
          <w:numId w:val="2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10%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6 za odstąpienie od umowy z przyczyn, za które ponosi odpowiedzialność za wyjątkiem sytuacji określonej w art. 145 ustawy Prawo zamówień publicznych.</w:t>
      </w:r>
    </w:p>
    <w:p w14:paraId="0E0DDB5E" w14:textId="3D26772B" w:rsidR="00F87C24" w:rsidRPr="00E84A32" w:rsidRDefault="00F87C24" w:rsidP="00E84A32">
      <w:pPr>
        <w:pStyle w:val="Akapitzlist"/>
        <w:numPr>
          <w:ilvl w:val="1"/>
          <w:numId w:val="25"/>
        </w:numPr>
        <w:autoSpaceDE w:val="0"/>
        <w:autoSpaceDN w:val="0"/>
        <w:adjustRightInd w:val="0"/>
        <w:spacing w:after="160"/>
        <w:jc w:val="both"/>
        <w:rPr>
          <w:rFonts w:ascii="Verdana" w:eastAsia="Calibri" w:hAnsi="Verdana" w:cs="Cambria"/>
          <w:sz w:val="18"/>
          <w:szCs w:val="18"/>
        </w:rPr>
      </w:pPr>
      <w:r w:rsidRPr="00E84A32">
        <w:rPr>
          <w:rFonts w:ascii="Verdana" w:eastAsia="Calibri" w:hAnsi="Verdana" w:cs="Cambria"/>
          <w:sz w:val="18"/>
          <w:szCs w:val="18"/>
        </w:rPr>
        <w:t xml:space="preserve">0,1% wynagrodzenia brutto określonego w </w:t>
      </w:r>
      <w:r w:rsidRPr="00E84A32">
        <w:rPr>
          <w:rFonts w:ascii="Verdana" w:eastAsia="Calibri" w:hAnsi="Verdana" w:cs="CenturySchoolbook"/>
          <w:sz w:val="18"/>
          <w:szCs w:val="18"/>
        </w:rPr>
        <w:t xml:space="preserve">§ </w:t>
      </w:r>
      <w:r w:rsidRPr="00E84A32">
        <w:rPr>
          <w:rFonts w:ascii="Verdana" w:eastAsia="Calibri" w:hAnsi="Verdana" w:cs="Cambria"/>
          <w:sz w:val="18"/>
          <w:szCs w:val="18"/>
        </w:rPr>
        <w:t>6 za każdy dzień zwłoki w przystąpieniu do przeprowadzenia odbioru robót, wykraczający ponad 7 dni od zgłoszenia przez</w:t>
      </w:r>
      <w:r w:rsidR="00AF66A2" w:rsidRPr="00E84A32">
        <w:rPr>
          <w:rFonts w:ascii="Verdana" w:eastAsia="Calibri" w:hAnsi="Verdana" w:cs="Cambria"/>
          <w:sz w:val="18"/>
          <w:szCs w:val="18"/>
        </w:rPr>
        <w:t xml:space="preserve"> </w:t>
      </w:r>
      <w:r w:rsidRPr="00E84A32">
        <w:rPr>
          <w:rFonts w:ascii="Verdana" w:eastAsia="Calibri" w:hAnsi="Verdana" w:cs="Cambria"/>
          <w:sz w:val="18"/>
          <w:szCs w:val="18"/>
        </w:rPr>
        <w:t>Wykonawcę robót do odbioru.</w:t>
      </w:r>
    </w:p>
    <w:p w14:paraId="44A56D74"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Kary umowne określone w pkt. 1, będą potrącane z faktur Wykonawcy.</w:t>
      </w:r>
    </w:p>
    <w:p w14:paraId="1964DFD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W przypadku poniesienia szkody wyższej niż rekompensata w postaci kar umownych, niezależnie od w/w kar, strony mogą dochodzić odszkodowania dodatkowego.</w:t>
      </w:r>
    </w:p>
    <w:p w14:paraId="4DEC401A" w14:textId="77777777" w:rsidR="00A84CF8" w:rsidRDefault="00A84CF8" w:rsidP="00F87C24">
      <w:pPr>
        <w:autoSpaceDE w:val="0"/>
        <w:autoSpaceDN w:val="0"/>
        <w:adjustRightInd w:val="0"/>
        <w:spacing w:after="160"/>
        <w:rPr>
          <w:rFonts w:ascii="Verdana" w:eastAsia="Calibri" w:hAnsi="Verdana" w:cs="CenturySchoolbook"/>
          <w:sz w:val="18"/>
          <w:szCs w:val="18"/>
        </w:rPr>
      </w:pPr>
    </w:p>
    <w:p w14:paraId="7B640F17" w14:textId="39E405C9"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w:t>
      </w:r>
      <w:r w:rsidR="000527F5">
        <w:rPr>
          <w:rFonts w:ascii="Verdana" w:eastAsia="Calibri" w:hAnsi="Verdana" w:cs="Cambria"/>
          <w:sz w:val="18"/>
          <w:szCs w:val="18"/>
        </w:rPr>
        <w:t>2</w:t>
      </w:r>
    </w:p>
    <w:p w14:paraId="48A3E9E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1. Wykonawca wnosi zabezpieczenie należytego wykonania umowy w wysokości 5 % ceny ofertowej brutto, co stanowi kwotę: …………………………………….</w:t>
      </w:r>
    </w:p>
    <w:p w14:paraId="53512932"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2. Zabezpieczenie będzie wniesione w formie:………………………………….</w:t>
      </w:r>
    </w:p>
    <w:p w14:paraId="6BA63AAE"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Zamawiający zwróci zabezpieczenie należytego wykonania umowy w wysokości 70 % w terminie 30 dni od daty ostatecznego odbioru robót, pozostałe 30 %, stanowiące zabezpieczenie roszczeń z tytułu rękojmi za wady</w:t>
      </w:r>
      <w:r w:rsidR="00176475">
        <w:rPr>
          <w:rFonts w:ascii="Verdana" w:eastAsia="Calibri" w:hAnsi="Verdana" w:cs="Cambria"/>
          <w:sz w:val="18"/>
          <w:szCs w:val="18"/>
        </w:rPr>
        <w:t xml:space="preserve"> i gwarancji </w:t>
      </w:r>
      <w:r w:rsidRPr="004F1DBB">
        <w:rPr>
          <w:rFonts w:ascii="Verdana" w:eastAsia="Calibri" w:hAnsi="Verdana" w:cs="Cambria"/>
          <w:sz w:val="18"/>
          <w:szCs w:val="18"/>
        </w:rPr>
        <w:t>, zostanie zwrócona w terminie 15 dni po upływie terminu gwarancji.</w:t>
      </w:r>
    </w:p>
    <w:p w14:paraId="6326050B"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4. W przypadku nienależytego wykonania zamówienia, zabezpieczenie wraz z powstałymi odsetkami staje się własnością Zamawiającego i będzie wykorzystywane do zgodnego z umową wykonania robót i pokrycia roszczeń z tytułu rękojmi za wady.</w:t>
      </w:r>
    </w:p>
    <w:p w14:paraId="449C5D2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5. Zabezpieczenie należytego wykonania umowy winno być nieodwołalne, bezwarunkowe i płatne na pierwsze żądanie.</w:t>
      </w:r>
    </w:p>
    <w:p w14:paraId="3DAD5E34" w14:textId="5F8F82E5"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w:t>
      </w:r>
      <w:r w:rsidR="000527F5">
        <w:rPr>
          <w:rFonts w:ascii="Verdana" w:eastAsia="Calibri" w:hAnsi="Verdana" w:cs="Cambria"/>
          <w:sz w:val="18"/>
          <w:szCs w:val="18"/>
        </w:rPr>
        <w:t>3</w:t>
      </w:r>
    </w:p>
    <w:p w14:paraId="3F03D8F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 xml:space="preserve">1. Wykonawca oświadcza, że w związku z prowadzona działalnością gospodarczą jest ubezpieczony z tytułu odpowiedzialności cywilnej, do wysokości nie mniejszej niż </w:t>
      </w:r>
      <w:r>
        <w:rPr>
          <w:rFonts w:ascii="Verdana" w:eastAsia="Calibri" w:hAnsi="Verdana" w:cs="Cambria"/>
          <w:sz w:val="18"/>
          <w:szCs w:val="18"/>
        </w:rPr>
        <w:t>2</w:t>
      </w:r>
      <w:r w:rsidRPr="004F1DBB">
        <w:rPr>
          <w:rFonts w:ascii="Verdana" w:eastAsia="Calibri" w:hAnsi="Verdana" w:cs="Cambria"/>
          <w:sz w:val="18"/>
          <w:szCs w:val="18"/>
        </w:rPr>
        <w:t>00 000,00 zł.</w:t>
      </w:r>
    </w:p>
    <w:p w14:paraId="11A76109"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3. W przypadku upływu terminu ważności polisy, w trakcie realizacji umowy, Wykonawca zobowiązuje się do przedłożenia Zamawiającemu aktualnej polisy ubezpieczeniowej od odpowiedzialności cywilnej na dalszy okres trwania umowy, przy czym polisa ta winna zostać przedłożona Zamawiającemu, najpóźniej w dniu poprzedzającym upływ terminu ważności polisy określony w ust. 2, a w przypadku jej braku, Zamawiającemu będzie uprawniony do odstąpienia od umowy w terminie natychmiastowym</w:t>
      </w:r>
    </w:p>
    <w:p w14:paraId="5D425FEC" w14:textId="7924BCEE"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w:t>
      </w:r>
      <w:r w:rsidR="000527F5">
        <w:rPr>
          <w:rFonts w:ascii="Verdana" w:eastAsia="Calibri" w:hAnsi="Verdana" w:cs="Cambria"/>
          <w:sz w:val="18"/>
          <w:szCs w:val="18"/>
        </w:rPr>
        <w:t>4</w:t>
      </w:r>
    </w:p>
    <w:p w14:paraId="5666CFC7"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lastRenderedPageBreak/>
        <w:t xml:space="preserve">1. Dopuszczalne zmiany postanowień umowy oraz określenie warunków zmian: Zamawiający zgodnie </w:t>
      </w:r>
      <w:r w:rsidRPr="000F4AFD">
        <w:rPr>
          <w:rFonts w:ascii="Verdana" w:eastAsia="Calibri" w:hAnsi="Verdana" w:cs="Cambria,Bold"/>
          <w:b/>
          <w:bCs/>
          <w:sz w:val="18"/>
          <w:szCs w:val="18"/>
        </w:rPr>
        <w:t xml:space="preserve">z art. </w:t>
      </w:r>
      <w:r w:rsidR="005951F6" w:rsidRPr="000F4AFD">
        <w:rPr>
          <w:rFonts w:ascii="Verdana" w:eastAsia="Calibri" w:hAnsi="Verdana" w:cs="Cambria,Bold"/>
          <w:b/>
          <w:bCs/>
          <w:sz w:val="18"/>
          <w:szCs w:val="18"/>
        </w:rPr>
        <w:t>455</w:t>
      </w:r>
      <w:r w:rsidRPr="000F4AFD">
        <w:rPr>
          <w:rFonts w:ascii="Verdana" w:eastAsia="Calibri" w:hAnsi="Verdana" w:cs="Cambria,Bold"/>
          <w:b/>
          <w:bCs/>
          <w:sz w:val="18"/>
          <w:szCs w:val="18"/>
        </w:rPr>
        <w:t xml:space="preserve"> ustawy Prawo </w:t>
      </w:r>
      <w:r w:rsidRPr="004F1DBB">
        <w:rPr>
          <w:rFonts w:ascii="Verdana" w:eastAsia="Calibri" w:hAnsi="Verdana" w:cs="Cambria,Bold"/>
          <w:b/>
          <w:bCs/>
          <w:sz w:val="18"/>
          <w:szCs w:val="18"/>
        </w:rPr>
        <w:t>zamówień publicznych przewiduje możliwość dokonania istotnych zmian postanowień zawartej umowy, w formie aneksu w stosunku do treści oferty, na podstawie której dokonano wyboru Wykonawcy, w przypadku wystąpienia co najmniej jednej z niżej wymienionych okoliczności:</w:t>
      </w:r>
    </w:p>
    <w:p w14:paraId="413DE67A"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1) zmiana terminu realizacji wynikająca z przyczyn wymienionych w § 2 ust. 2;</w:t>
      </w:r>
    </w:p>
    <w:p w14:paraId="7EBFA059"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2) zmiana zakresu robót lub lokalizacji wykonywanych robót w przypadku zaistnienia w trakcie realizacji robót okoliczności, których nie można było przewidzieć przed zawarciem umowy.</w:t>
      </w:r>
    </w:p>
    <w:p w14:paraId="187761DB"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3) zmiana podwykonawcy pod warunkiem odpowiedniego zgłoszenia i po akceptacji przez Zamawiającego;</w:t>
      </w:r>
    </w:p>
    <w:p w14:paraId="36F1DB36"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4) zmiana na stanowisku kierownika budowy lub inspektora nadzoru.</w:t>
      </w:r>
    </w:p>
    <w:p w14:paraId="7773797C"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2. Wszelkie zmiany i uzupełnienia treści umowy mogą być dokonywane wyłącznie</w:t>
      </w:r>
    </w:p>
    <w:p w14:paraId="24088635" w14:textId="77777777" w:rsidR="00F87C24" w:rsidRPr="004F1DBB" w:rsidRDefault="00F87C24" w:rsidP="00F87C24">
      <w:pPr>
        <w:autoSpaceDE w:val="0"/>
        <w:autoSpaceDN w:val="0"/>
        <w:adjustRightInd w:val="0"/>
        <w:spacing w:after="160"/>
        <w:jc w:val="both"/>
        <w:rPr>
          <w:rFonts w:ascii="Verdana" w:eastAsia="Calibri" w:hAnsi="Verdana" w:cs="Cambria,Bold"/>
          <w:b/>
          <w:bCs/>
          <w:sz w:val="18"/>
          <w:szCs w:val="18"/>
        </w:rPr>
      </w:pPr>
      <w:r w:rsidRPr="004F1DBB">
        <w:rPr>
          <w:rFonts w:ascii="Verdana" w:eastAsia="Calibri" w:hAnsi="Verdana" w:cs="Cambria,Bold"/>
          <w:b/>
          <w:bCs/>
          <w:sz w:val="18"/>
          <w:szCs w:val="18"/>
        </w:rPr>
        <w:t>w formie aneksu podpisanego przez Zamawiającego i Wykonawcę.</w:t>
      </w:r>
    </w:p>
    <w:p w14:paraId="761151FA" w14:textId="3557ADA5"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w:t>
      </w:r>
      <w:r w:rsidR="000527F5">
        <w:rPr>
          <w:rFonts w:ascii="Verdana" w:eastAsia="Calibri" w:hAnsi="Verdana" w:cs="Cambria"/>
          <w:sz w:val="18"/>
          <w:szCs w:val="18"/>
        </w:rPr>
        <w:t>5</w:t>
      </w:r>
    </w:p>
    <w:p w14:paraId="1182E2E7"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W sprawach nieuregulowanych niniejszą umową mają zastosowanie odpowiednie przepisy Kodeksu Cywilnego, ustawy Prawo zamówień publicznych oraz Prawa Budowlanego wraz z aktami wykonawczymi.</w:t>
      </w:r>
    </w:p>
    <w:p w14:paraId="7759ACAC" w14:textId="38F14053" w:rsidR="00F87C24" w:rsidRPr="004F1DBB" w:rsidRDefault="00F87C24" w:rsidP="00F87C24">
      <w:pPr>
        <w:autoSpaceDE w:val="0"/>
        <w:autoSpaceDN w:val="0"/>
        <w:adjustRightInd w:val="0"/>
        <w:spacing w:after="160"/>
        <w:rPr>
          <w:rFonts w:ascii="Verdana" w:eastAsia="Calibri" w:hAnsi="Verdana" w:cs="Cambria"/>
          <w:sz w:val="18"/>
          <w:szCs w:val="18"/>
        </w:rPr>
      </w:pPr>
      <w:r w:rsidRPr="004F1DBB">
        <w:rPr>
          <w:rFonts w:ascii="Verdana" w:eastAsia="Calibri" w:hAnsi="Verdana" w:cs="CenturySchoolbook"/>
          <w:sz w:val="18"/>
          <w:szCs w:val="18"/>
        </w:rPr>
        <w:t xml:space="preserve">§ </w:t>
      </w:r>
      <w:r w:rsidRPr="004F1DBB">
        <w:rPr>
          <w:rFonts w:ascii="Verdana" w:eastAsia="Calibri" w:hAnsi="Verdana" w:cs="Cambria"/>
          <w:sz w:val="18"/>
          <w:szCs w:val="18"/>
        </w:rPr>
        <w:t>1</w:t>
      </w:r>
      <w:r w:rsidR="000527F5">
        <w:rPr>
          <w:rFonts w:ascii="Verdana" w:eastAsia="Calibri" w:hAnsi="Verdana" w:cs="Cambria"/>
          <w:sz w:val="18"/>
          <w:szCs w:val="18"/>
        </w:rPr>
        <w:t>6</w:t>
      </w:r>
    </w:p>
    <w:p w14:paraId="46424310" w14:textId="77777777" w:rsidR="00F87C24" w:rsidRPr="004F1DBB" w:rsidRDefault="00F87C24" w:rsidP="00F87C24">
      <w:pPr>
        <w:autoSpaceDE w:val="0"/>
        <w:autoSpaceDN w:val="0"/>
        <w:adjustRightInd w:val="0"/>
        <w:spacing w:after="160"/>
        <w:jc w:val="both"/>
        <w:rPr>
          <w:rFonts w:ascii="Verdana" w:eastAsia="Calibri" w:hAnsi="Verdana" w:cs="Cambria"/>
          <w:sz w:val="18"/>
          <w:szCs w:val="18"/>
        </w:rPr>
      </w:pPr>
      <w:r w:rsidRPr="004F1DBB">
        <w:rPr>
          <w:rFonts w:ascii="Verdana" w:eastAsia="Calibri" w:hAnsi="Verdana" w:cs="Cambria"/>
          <w:sz w:val="18"/>
          <w:szCs w:val="18"/>
        </w:rPr>
        <w:t>Umowę niniejszą sporządzono w 3-ch jednobrzmiących egzemplarzach: 2 egz. dla Zamawiającego i 1 egz. dla Wykonawcy.</w:t>
      </w:r>
    </w:p>
    <w:p w14:paraId="77139959" w14:textId="77777777" w:rsidR="00F87C24" w:rsidRPr="004F1DBB" w:rsidRDefault="00F87C24" w:rsidP="00F87C24">
      <w:pPr>
        <w:widowControl w:val="0"/>
        <w:spacing w:after="0"/>
        <w:ind w:firstLine="360"/>
        <w:rPr>
          <w:rFonts w:ascii="Times New Roman" w:eastAsia="Calibri" w:hAnsi="Times New Roman" w:cs="Times New Roman"/>
          <w:u w:val="single"/>
        </w:rPr>
      </w:pPr>
      <w:r w:rsidRPr="004F1DBB">
        <w:rPr>
          <w:rFonts w:ascii="Times New Roman" w:eastAsia="Calibri" w:hAnsi="Times New Roman" w:cs="Times New Roman"/>
          <w:u w:val="single"/>
        </w:rPr>
        <w:t>Załączniki do umowy:</w:t>
      </w:r>
    </w:p>
    <w:p w14:paraId="45EED1AF" w14:textId="77777777" w:rsidR="00F87C24" w:rsidRPr="004F1DBB" w:rsidRDefault="00F87C24" w:rsidP="00F87C24">
      <w:pPr>
        <w:widowControl w:val="0"/>
        <w:numPr>
          <w:ilvl w:val="1"/>
          <w:numId w:val="7"/>
        </w:numPr>
        <w:spacing w:after="0"/>
        <w:contextualSpacing/>
        <w:rPr>
          <w:rFonts w:ascii="Times New Roman" w:eastAsia="Calibri" w:hAnsi="Times New Roman" w:cs="Times New Roman"/>
        </w:rPr>
      </w:pPr>
      <w:r w:rsidRPr="004F1DBB">
        <w:rPr>
          <w:rFonts w:ascii="Times New Roman" w:eastAsia="Calibri" w:hAnsi="Times New Roman" w:cs="Times New Roman"/>
        </w:rPr>
        <w:t xml:space="preserve">Kopia oferty wykonawcy </w:t>
      </w:r>
    </w:p>
    <w:p w14:paraId="75EF0535" w14:textId="77777777" w:rsidR="00F87C24" w:rsidRPr="004F1DBB" w:rsidRDefault="00F87C24" w:rsidP="00F87C24">
      <w:pPr>
        <w:widowControl w:val="0"/>
        <w:numPr>
          <w:ilvl w:val="1"/>
          <w:numId w:val="7"/>
        </w:numPr>
        <w:spacing w:after="0"/>
        <w:contextualSpacing/>
        <w:rPr>
          <w:rFonts w:ascii="Times New Roman" w:eastAsia="Calibri" w:hAnsi="Times New Roman" w:cs="Times New Roman"/>
        </w:rPr>
      </w:pPr>
      <w:r w:rsidRPr="004F1DBB">
        <w:rPr>
          <w:rFonts w:ascii="Times New Roman" w:eastAsia="Calibri" w:hAnsi="Times New Roman" w:cs="Times New Roman"/>
        </w:rPr>
        <w:t>Specyfikacja Warunków Zamówienia wraz z załącznikami</w:t>
      </w:r>
    </w:p>
    <w:p w14:paraId="6DA7ABE6" w14:textId="77777777" w:rsidR="00F87C24" w:rsidRPr="004F1DBB" w:rsidRDefault="00F87C24" w:rsidP="00F87C24">
      <w:pPr>
        <w:widowControl w:val="0"/>
        <w:numPr>
          <w:ilvl w:val="1"/>
          <w:numId w:val="7"/>
        </w:numPr>
        <w:spacing w:after="0"/>
        <w:contextualSpacing/>
        <w:rPr>
          <w:rFonts w:ascii="Times New Roman" w:eastAsia="Calibri" w:hAnsi="Times New Roman" w:cs="Times New Roman"/>
        </w:rPr>
      </w:pPr>
      <w:r w:rsidRPr="004F1DBB">
        <w:rPr>
          <w:rFonts w:ascii="Times New Roman" w:eastAsia="Calibri" w:hAnsi="Times New Roman" w:cs="Times New Roman"/>
        </w:rPr>
        <w:t xml:space="preserve">Klauzula informacyjna </w:t>
      </w:r>
    </w:p>
    <w:p w14:paraId="547A9B40" w14:textId="77777777" w:rsidR="00F87C24" w:rsidRPr="004F1DBB" w:rsidRDefault="00F87C24" w:rsidP="00F87C24">
      <w:pPr>
        <w:autoSpaceDE w:val="0"/>
        <w:autoSpaceDN w:val="0"/>
        <w:adjustRightInd w:val="0"/>
        <w:spacing w:after="160"/>
        <w:ind w:left="709"/>
        <w:jc w:val="both"/>
        <w:rPr>
          <w:rFonts w:ascii="Times New Roman" w:eastAsia="Calibri" w:hAnsi="Times New Roman" w:cs="Times New Roman"/>
        </w:rPr>
      </w:pPr>
    </w:p>
    <w:p w14:paraId="7EA2DA76" w14:textId="77777777" w:rsidR="00F87C24" w:rsidRPr="004F1DBB" w:rsidRDefault="00F87C24" w:rsidP="00F87C24">
      <w:pPr>
        <w:autoSpaceDE w:val="0"/>
        <w:autoSpaceDN w:val="0"/>
        <w:adjustRightInd w:val="0"/>
        <w:spacing w:after="160"/>
        <w:ind w:left="709"/>
        <w:jc w:val="both"/>
        <w:rPr>
          <w:rFonts w:ascii="Verdana" w:eastAsia="Calibri" w:hAnsi="Verdana" w:cs="Cambria,Bold"/>
          <w:b/>
          <w:bCs/>
          <w:sz w:val="18"/>
          <w:szCs w:val="18"/>
        </w:rPr>
      </w:pPr>
      <w:r w:rsidRPr="004F1DBB">
        <w:rPr>
          <w:rFonts w:ascii="Verdana" w:eastAsia="Calibri" w:hAnsi="Verdana" w:cs="Cambria,Bold"/>
          <w:b/>
          <w:bCs/>
          <w:sz w:val="18"/>
          <w:szCs w:val="18"/>
        </w:rPr>
        <w:t xml:space="preserve">WYKONAWCA </w:t>
      </w:r>
      <w:r w:rsidRPr="004F1DBB">
        <w:rPr>
          <w:rFonts w:ascii="Verdana" w:eastAsia="Calibri" w:hAnsi="Verdana" w:cs="Cambria,Bold"/>
          <w:b/>
          <w:bCs/>
          <w:sz w:val="18"/>
          <w:szCs w:val="18"/>
        </w:rPr>
        <w:tab/>
      </w:r>
      <w:r w:rsidRPr="004F1DBB">
        <w:rPr>
          <w:rFonts w:ascii="Verdana" w:eastAsia="Calibri" w:hAnsi="Verdana" w:cs="Cambria,Bold"/>
          <w:b/>
          <w:bCs/>
          <w:sz w:val="18"/>
          <w:szCs w:val="18"/>
        </w:rPr>
        <w:tab/>
      </w:r>
      <w:r w:rsidRPr="004F1DBB">
        <w:rPr>
          <w:rFonts w:ascii="Verdana" w:eastAsia="Calibri" w:hAnsi="Verdana" w:cs="Cambria,Bold"/>
          <w:b/>
          <w:bCs/>
          <w:sz w:val="18"/>
          <w:szCs w:val="18"/>
        </w:rPr>
        <w:tab/>
      </w:r>
      <w:r w:rsidRPr="004F1DBB">
        <w:rPr>
          <w:rFonts w:ascii="Verdana" w:eastAsia="Calibri" w:hAnsi="Verdana" w:cs="Cambria,Bold"/>
          <w:b/>
          <w:bCs/>
          <w:sz w:val="18"/>
          <w:szCs w:val="18"/>
        </w:rPr>
        <w:tab/>
      </w:r>
      <w:r w:rsidRPr="004F1DBB">
        <w:rPr>
          <w:rFonts w:ascii="Verdana" w:eastAsia="Calibri" w:hAnsi="Verdana" w:cs="Cambria,Bold"/>
          <w:b/>
          <w:bCs/>
          <w:sz w:val="18"/>
          <w:szCs w:val="18"/>
        </w:rPr>
        <w:tab/>
      </w:r>
      <w:r w:rsidRPr="004F1DBB">
        <w:rPr>
          <w:rFonts w:ascii="Verdana" w:eastAsia="Calibri" w:hAnsi="Verdana" w:cs="Cambria,Bold"/>
          <w:b/>
          <w:bCs/>
          <w:sz w:val="18"/>
          <w:szCs w:val="18"/>
        </w:rPr>
        <w:tab/>
      </w:r>
      <w:r w:rsidRPr="004F1DBB">
        <w:rPr>
          <w:rFonts w:ascii="Verdana" w:eastAsia="Calibri" w:hAnsi="Verdana" w:cs="Cambria,Bold"/>
          <w:b/>
          <w:bCs/>
          <w:sz w:val="18"/>
          <w:szCs w:val="18"/>
        </w:rPr>
        <w:tab/>
        <w:t>ZAMAWIAJĄCY</w:t>
      </w:r>
    </w:p>
    <w:p w14:paraId="48A3D681" w14:textId="77777777" w:rsidR="00F87C24" w:rsidRPr="004F1DBB" w:rsidRDefault="00F87C24" w:rsidP="00F87C24">
      <w:pPr>
        <w:autoSpaceDE w:val="0"/>
        <w:autoSpaceDN w:val="0"/>
        <w:adjustRightInd w:val="0"/>
        <w:spacing w:after="160"/>
        <w:jc w:val="both"/>
        <w:rPr>
          <w:rFonts w:ascii="Verdana" w:eastAsia="Calibri" w:hAnsi="Verdana" w:cs="Cambria,Italic"/>
          <w:i/>
          <w:iCs/>
          <w:sz w:val="18"/>
          <w:szCs w:val="18"/>
        </w:rPr>
      </w:pPr>
    </w:p>
    <w:p w14:paraId="5068F398" w14:textId="77777777" w:rsidR="00F87C24" w:rsidRPr="004F1DBB" w:rsidRDefault="00F87C24" w:rsidP="00F87C24">
      <w:pPr>
        <w:autoSpaceDE w:val="0"/>
        <w:autoSpaceDN w:val="0"/>
        <w:adjustRightInd w:val="0"/>
        <w:spacing w:after="0"/>
        <w:rPr>
          <w:rFonts w:ascii="TimesNewRomanPSMT" w:eastAsia="Calibri" w:hAnsi="TimesNewRomanPSMT" w:cs="TimesNewRomanPSMT"/>
          <w:b/>
          <w:sz w:val="24"/>
          <w:szCs w:val="24"/>
        </w:rPr>
      </w:pPr>
    </w:p>
    <w:p w14:paraId="6555FB2A" w14:textId="77777777" w:rsidR="00F87C24" w:rsidRPr="004F1DBB" w:rsidRDefault="00F87C24" w:rsidP="00F87C24">
      <w:pPr>
        <w:autoSpaceDE w:val="0"/>
        <w:autoSpaceDN w:val="0"/>
        <w:adjustRightInd w:val="0"/>
        <w:spacing w:after="0"/>
        <w:rPr>
          <w:rFonts w:ascii="TimesNewRomanPSMT" w:eastAsia="Calibri" w:hAnsi="TimesNewRomanPSMT" w:cs="TimesNewRomanPSMT"/>
          <w:b/>
          <w:sz w:val="24"/>
          <w:szCs w:val="24"/>
        </w:rPr>
      </w:pPr>
    </w:p>
    <w:p w14:paraId="2E915825" w14:textId="77777777" w:rsidR="00F87C24" w:rsidRDefault="00F87C24" w:rsidP="00F87C24">
      <w:pPr>
        <w:autoSpaceDE w:val="0"/>
        <w:autoSpaceDN w:val="0"/>
        <w:adjustRightInd w:val="0"/>
        <w:spacing w:after="0"/>
        <w:jc w:val="right"/>
        <w:rPr>
          <w:rFonts w:ascii="TimesNewRomanPSMT" w:eastAsia="Calibri" w:hAnsi="TimesNewRomanPSMT" w:cs="TimesNewRomanPSMT"/>
          <w:b/>
          <w:sz w:val="24"/>
          <w:szCs w:val="24"/>
        </w:rPr>
      </w:pPr>
    </w:p>
    <w:p w14:paraId="18EF4DC6" w14:textId="77777777" w:rsidR="00F87C24" w:rsidRDefault="00F87C24" w:rsidP="00F87C24">
      <w:pPr>
        <w:autoSpaceDE w:val="0"/>
        <w:autoSpaceDN w:val="0"/>
        <w:adjustRightInd w:val="0"/>
        <w:spacing w:after="0"/>
        <w:jc w:val="right"/>
        <w:rPr>
          <w:rFonts w:ascii="TimesNewRomanPSMT" w:eastAsia="Calibri" w:hAnsi="TimesNewRomanPSMT" w:cs="TimesNewRomanPSMT"/>
          <w:b/>
          <w:sz w:val="24"/>
          <w:szCs w:val="24"/>
        </w:rPr>
      </w:pPr>
    </w:p>
    <w:p w14:paraId="2F875F9A" w14:textId="77777777" w:rsidR="00F87C24" w:rsidRDefault="00F87C24" w:rsidP="00F87C24">
      <w:pPr>
        <w:autoSpaceDE w:val="0"/>
        <w:autoSpaceDN w:val="0"/>
        <w:adjustRightInd w:val="0"/>
        <w:spacing w:after="0"/>
        <w:jc w:val="right"/>
        <w:rPr>
          <w:rFonts w:ascii="TimesNewRomanPSMT" w:eastAsia="Calibri" w:hAnsi="TimesNewRomanPSMT" w:cs="TimesNewRomanPSMT"/>
          <w:b/>
          <w:sz w:val="24"/>
          <w:szCs w:val="24"/>
        </w:rPr>
      </w:pPr>
    </w:p>
    <w:p w14:paraId="776B5309" w14:textId="77777777" w:rsidR="00706383" w:rsidRDefault="00706383"/>
    <w:sectPr w:rsidR="007063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5D90" w14:textId="77777777" w:rsidR="00AC3DE3" w:rsidRDefault="00AC3DE3" w:rsidP="00FF590D">
      <w:pPr>
        <w:spacing w:after="0" w:line="240" w:lineRule="auto"/>
      </w:pPr>
      <w:r>
        <w:separator/>
      </w:r>
    </w:p>
  </w:endnote>
  <w:endnote w:type="continuationSeparator" w:id="0">
    <w:p w14:paraId="52556CBF" w14:textId="77777777" w:rsidR="00AC3DE3" w:rsidRDefault="00AC3DE3" w:rsidP="00FF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swiss"/>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CenturySchoolbook">
    <w:panose1 w:val="00000000000000000000"/>
    <w:charset w:val="EE"/>
    <w:family w:val="auto"/>
    <w:notTrueType/>
    <w:pitch w:val="default"/>
    <w:sig w:usb0="00000005" w:usb1="00000000" w:usb2="00000000" w:usb3="00000000" w:csb0="00000002" w:csb1="00000000"/>
  </w:font>
  <w:font w:name="Cambria,Italic">
    <w:altName w:val="Cambria"/>
    <w:panose1 w:val="00000000000000000000"/>
    <w:charset w:val="EE"/>
    <w:family w:val="swiss"/>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76493777"/>
      <w:docPartObj>
        <w:docPartGallery w:val="Page Numbers (Bottom of Page)"/>
        <w:docPartUnique/>
      </w:docPartObj>
    </w:sdtPr>
    <w:sdtEndPr/>
    <w:sdtContent>
      <w:p w14:paraId="6BA315CE" w14:textId="77777777" w:rsidR="00FF590D" w:rsidRDefault="00FF590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063C29" w:rsidRPr="00063C29">
          <w:rPr>
            <w:rFonts w:asciiTheme="majorHAnsi" w:eastAsiaTheme="majorEastAsia" w:hAnsiTheme="majorHAnsi" w:cstheme="majorBidi"/>
            <w:noProof/>
            <w:sz w:val="28"/>
            <w:szCs w:val="28"/>
          </w:rPr>
          <w:t>14</w:t>
        </w:r>
        <w:r>
          <w:rPr>
            <w:rFonts w:asciiTheme="majorHAnsi" w:eastAsiaTheme="majorEastAsia" w:hAnsiTheme="majorHAnsi" w:cstheme="majorBidi"/>
            <w:sz w:val="28"/>
            <w:szCs w:val="28"/>
          </w:rPr>
          <w:fldChar w:fldCharType="end"/>
        </w:r>
      </w:p>
    </w:sdtContent>
  </w:sdt>
  <w:p w14:paraId="6A88777F" w14:textId="77777777" w:rsidR="00FF590D" w:rsidRDefault="00FF5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6B60" w14:textId="77777777" w:rsidR="00AC3DE3" w:rsidRDefault="00AC3DE3" w:rsidP="00FF590D">
      <w:pPr>
        <w:spacing w:after="0" w:line="240" w:lineRule="auto"/>
      </w:pPr>
      <w:r>
        <w:separator/>
      </w:r>
    </w:p>
  </w:footnote>
  <w:footnote w:type="continuationSeparator" w:id="0">
    <w:p w14:paraId="420CBF85" w14:textId="77777777" w:rsidR="00AC3DE3" w:rsidRDefault="00AC3DE3" w:rsidP="00FF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2F0"/>
    <w:multiLevelType w:val="hybridMultilevel"/>
    <w:tmpl w:val="B5389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63383"/>
    <w:multiLevelType w:val="hybridMultilevel"/>
    <w:tmpl w:val="EBA00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55499"/>
    <w:multiLevelType w:val="hybridMultilevel"/>
    <w:tmpl w:val="64E64256"/>
    <w:lvl w:ilvl="0" w:tplc="04150011">
      <w:start w:val="1"/>
      <w:numFmt w:val="decimal"/>
      <w:lvlText w:val="%1)"/>
      <w:lvlJc w:val="left"/>
      <w:pPr>
        <w:ind w:left="720" w:hanging="360"/>
      </w:pPr>
    </w:lvl>
    <w:lvl w:ilvl="1" w:tplc="4254F0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46F01"/>
    <w:multiLevelType w:val="hybridMultilevel"/>
    <w:tmpl w:val="7DDE37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44723B"/>
    <w:multiLevelType w:val="hybridMultilevel"/>
    <w:tmpl w:val="45646F64"/>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A43ED"/>
    <w:multiLevelType w:val="hybridMultilevel"/>
    <w:tmpl w:val="222093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7630"/>
    <w:multiLevelType w:val="hybridMultilevel"/>
    <w:tmpl w:val="D25A8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F03A5"/>
    <w:multiLevelType w:val="hybridMultilevel"/>
    <w:tmpl w:val="1CD441F0"/>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5F788B"/>
    <w:multiLevelType w:val="hybridMultilevel"/>
    <w:tmpl w:val="8A1A903A"/>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1F53A6"/>
    <w:multiLevelType w:val="hybridMultilevel"/>
    <w:tmpl w:val="AA448C18"/>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100088"/>
    <w:multiLevelType w:val="hybridMultilevel"/>
    <w:tmpl w:val="13CCD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422C9"/>
    <w:multiLevelType w:val="hybridMultilevel"/>
    <w:tmpl w:val="AC327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528F1"/>
    <w:multiLevelType w:val="hybridMultilevel"/>
    <w:tmpl w:val="E0A26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D3BD5"/>
    <w:multiLevelType w:val="hybridMultilevel"/>
    <w:tmpl w:val="326254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36523A"/>
    <w:multiLevelType w:val="hybridMultilevel"/>
    <w:tmpl w:val="A036E5E6"/>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EB0A49"/>
    <w:multiLevelType w:val="hybridMultilevel"/>
    <w:tmpl w:val="73C01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174ED"/>
    <w:multiLevelType w:val="hybridMultilevel"/>
    <w:tmpl w:val="4202A7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8976AA"/>
    <w:multiLevelType w:val="hybridMultilevel"/>
    <w:tmpl w:val="FF749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A24C1"/>
    <w:multiLevelType w:val="hybridMultilevel"/>
    <w:tmpl w:val="B2F4D4D6"/>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D506B1"/>
    <w:multiLevelType w:val="hybridMultilevel"/>
    <w:tmpl w:val="C3CA9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9A5385"/>
    <w:multiLevelType w:val="hybridMultilevel"/>
    <w:tmpl w:val="D1F89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526A7"/>
    <w:multiLevelType w:val="hybridMultilevel"/>
    <w:tmpl w:val="165AE5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8B3703"/>
    <w:multiLevelType w:val="hybridMultilevel"/>
    <w:tmpl w:val="3CF87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3E1D7A"/>
    <w:multiLevelType w:val="hybridMultilevel"/>
    <w:tmpl w:val="15246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6511C9"/>
    <w:multiLevelType w:val="hybridMultilevel"/>
    <w:tmpl w:val="A3FEC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DF7BD0"/>
    <w:multiLevelType w:val="hybridMultilevel"/>
    <w:tmpl w:val="817CD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9"/>
  </w:num>
  <w:num w:numId="5">
    <w:abstractNumId w:val="19"/>
  </w:num>
  <w:num w:numId="6">
    <w:abstractNumId w:val="7"/>
  </w:num>
  <w:num w:numId="7">
    <w:abstractNumId w:val="14"/>
  </w:num>
  <w:num w:numId="8">
    <w:abstractNumId w:val="21"/>
  </w:num>
  <w:num w:numId="9">
    <w:abstractNumId w:val="20"/>
  </w:num>
  <w:num w:numId="10">
    <w:abstractNumId w:val="3"/>
  </w:num>
  <w:num w:numId="11">
    <w:abstractNumId w:val="6"/>
  </w:num>
  <w:num w:numId="12">
    <w:abstractNumId w:val="13"/>
  </w:num>
  <w:num w:numId="13">
    <w:abstractNumId w:val="16"/>
  </w:num>
  <w:num w:numId="14">
    <w:abstractNumId w:val="11"/>
  </w:num>
  <w:num w:numId="15">
    <w:abstractNumId w:val="10"/>
  </w:num>
  <w:num w:numId="16">
    <w:abstractNumId w:val="0"/>
  </w:num>
  <w:num w:numId="17">
    <w:abstractNumId w:val="26"/>
  </w:num>
  <w:num w:numId="18">
    <w:abstractNumId w:val="2"/>
  </w:num>
  <w:num w:numId="19">
    <w:abstractNumId w:val="18"/>
  </w:num>
  <w:num w:numId="20">
    <w:abstractNumId w:val="24"/>
  </w:num>
  <w:num w:numId="21">
    <w:abstractNumId w:val="17"/>
  </w:num>
  <w:num w:numId="22">
    <w:abstractNumId w:val="1"/>
  </w:num>
  <w:num w:numId="23">
    <w:abstractNumId w:val="22"/>
  </w:num>
  <w:num w:numId="24">
    <w:abstractNumId w:val="23"/>
  </w:num>
  <w:num w:numId="25">
    <w:abstractNumId w:val="5"/>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24"/>
    <w:rsid w:val="0002378B"/>
    <w:rsid w:val="000318B9"/>
    <w:rsid w:val="000527F5"/>
    <w:rsid w:val="000618AF"/>
    <w:rsid w:val="00063C29"/>
    <w:rsid w:val="000C1353"/>
    <w:rsid w:val="000F4AFD"/>
    <w:rsid w:val="00176475"/>
    <w:rsid w:val="00210CF4"/>
    <w:rsid w:val="002E6A99"/>
    <w:rsid w:val="00344840"/>
    <w:rsid w:val="00356014"/>
    <w:rsid w:val="00361DAB"/>
    <w:rsid w:val="004D6CA2"/>
    <w:rsid w:val="005951F6"/>
    <w:rsid w:val="00621CD3"/>
    <w:rsid w:val="00667C06"/>
    <w:rsid w:val="00706383"/>
    <w:rsid w:val="00915332"/>
    <w:rsid w:val="00983851"/>
    <w:rsid w:val="009B3480"/>
    <w:rsid w:val="009E776A"/>
    <w:rsid w:val="00A57E1B"/>
    <w:rsid w:val="00A84CF8"/>
    <w:rsid w:val="00A9672F"/>
    <w:rsid w:val="00AC3DE3"/>
    <w:rsid w:val="00AD253E"/>
    <w:rsid w:val="00AD6CBA"/>
    <w:rsid w:val="00AF66A2"/>
    <w:rsid w:val="00B072E3"/>
    <w:rsid w:val="00C00401"/>
    <w:rsid w:val="00DE17BE"/>
    <w:rsid w:val="00E84A32"/>
    <w:rsid w:val="00F87C24"/>
    <w:rsid w:val="00F94767"/>
    <w:rsid w:val="00FE54C8"/>
    <w:rsid w:val="00FF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4501"/>
  <w15:docId w15:val="{D9BD4F50-4E4A-494B-8A4F-85A3DA1E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C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0D"/>
  </w:style>
  <w:style w:type="paragraph" w:styleId="Stopka">
    <w:name w:val="footer"/>
    <w:basedOn w:val="Normalny"/>
    <w:link w:val="StopkaZnak"/>
    <w:uiPriority w:val="99"/>
    <w:unhideWhenUsed/>
    <w:rsid w:val="00FF5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0D"/>
  </w:style>
  <w:style w:type="paragraph" w:styleId="Tekstdymka">
    <w:name w:val="Balloon Text"/>
    <w:basedOn w:val="Normalny"/>
    <w:link w:val="TekstdymkaZnak"/>
    <w:uiPriority w:val="99"/>
    <w:semiHidden/>
    <w:unhideWhenUsed/>
    <w:rsid w:val="009B34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480"/>
    <w:rPr>
      <w:rFonts w:ascii="Tahoma" w:hAnsi="Tahoma" w:cs="Tahoma"/>
      <w:sz w:val="16"/>
      <w:szCs w:val="16"/>
    </w:rPr>
  </w:style>
  <w:style w:type="paragraph" w:styleId="Akapitzlist">
    <w:name w:val="List Paragraph"/>
    <w:basedOn w:val="Normalny"/>
    <w:uiPriority w:val="34"/>
    <w:qFormat/>
    <w:rsid w:val="00AF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3699-E8F6-42CE-94E7-F830E3DB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5842</Words>
  <Characters>35052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Kulica</dc:creator>
  <cp:lastModifiedBy>zam_p</cp:lastModifiedBy>
  <cp:revision>10</cp:revision>
  <cp:lastPrinted>2021-01-19T11:00:00Z</cp:lastPrinted>
  <dcterms:created xsi:type="dcterms:W3CDTF">2021-01-25T12:06:00Z</dcterms:created>
  <dcterms:modified xsi:type="dcterms:W3CDTF">2021-01-26T10:40:00Z</dcterms:modified>
</cp:coreProperties>
</file>