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A" w:rsidRDefault="00AE1B5A" w:rsidP="00AE1B5A">
      <w:pPr>
        <w:pStyle w:val="Nagwek1"/>
        <w:ind w:left="2832" w:firstLine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   Nr  …./RIT/2011</w:t>
      </w:r>
    </w:p>
    <w:p w:rsidR="00AE1B5A" w:rsidRDefault="00AE1B5A" w:rsidP="00AE1B5A">
      <w:pPr>
        <w:pStyle w:val="Nagwek1"/>
        <w:ind w:left="708" w:hanging="708"/>
        <w:jc w:val="left"/>
        <w:rPr>
          <w:rFonts w:ascii="Arial" w:hAnsi="Arial" w:cs="Arial"/>
          <w:sz w:val="22"/>
        </w:rPr>
      </w:pPr>
    </w:p>
    <w:p w:rsidR="00AE1B5A" w:rsidRDefault="00AE1B5A" w:rsidP="00AE1B5A">
      <w:pPr>
        <w:pStyle w:val="Nagwek1"/>
        <w:ind w:left="708" w:hanging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dniu             .2011r r. we Wróblewie  pomiędzy:</w:t>
      </w:r>
    </w:p>
    <w:p w:rsidR="00AE1B5A" w:rsidRDefault="00AE1B5A" w:rsidP="00AE1B5A">
      <w:pPr>
        <w:pStyle w:val="Nagwek1"/>
        <w:ind w:left="708" w:hanging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Gminą Wróblew, z siedzibą Wróblew 15, 98-285 Wróblew  reprezentowaną przez:</w:t>
      </w: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b/>
          <w:bCs/>
          <w:sz w:val="22"/>
        </w:rPr>
        <w:t xml:space="preserve">  Tomasza Woźniaka </w:t>
      </w:r>
      <w:r>
        <w:rPr>
          <w:rFonts w:ascii="Arial" w:hAnsi="Arial" w:cs="Arial"/>
          <w:sz w:val="22"/>
        </w:rPr>
        <w:t>– Wójt Gminy</w:t>
      </w:r>
    </w:p>
    <w:p w:rsidR="00AE1B5A" w:rsidRDefault="00AE1B5A" w:rsidP="00AE1B5A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zwanym dalej </w:t>
      </w:r>
      <w:r>
        <w:rPr>
          <w:rFonts w:ascii="Arial" w:hAnsi="Arial" w:cs="Arial"/>
          <w:b/>
          <w:bCs/>
          <w:sz w:val="22"/>
        </w:rPr>
        <w:t>Zamawiającym,</w:t>
      </w: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a , </w:t>
      </w:r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</w:rPr>
        <w:t xml:space="preserve"> w  </w:t>
      </w:r>
      <w:r>
        <w:rPr>
          <w:rFonts w:ascii="Arial" w:hAnsi="Arial" w:cs="Arial"/>
          <w:sz w:val="22"/>
        </w:rPr>
        <w:t xml:space="preserve">zwanym dalej </w:t>
      </w:r>
      <w:r>
        <w:rPr>
          <w:rFonts w:ascii="Arial" w:hAnsi="Arial" w:cs="Arial"/>
          <w:b/>
          <w:bCs/>
          <w:sz w:val="22"/>
        </w:rPr>
        <w:t>Wykonawcą</w:t>
      </w:r>
      <w:r>
        <w:rPr>
          <w:rFonts w:ascii="Arial" w:hAnsi="Arial" w:cs="Arial"/>
          <w:sz w:val="22"/>
        </w:rPr>
        <w:t>, o treści następującej:</w:t>
      </w:r>
      <w:r>
        <w:rPr>
          <w:rFonts w:ascii="Arial" w:hAnsi="Arial" w:cs="Arial"/>
          <w:sz w:val="22"/>
        </w:rPr>
        <w:br/>
      </w:r>
    </w:p>
    <w:p w:rsidR="00AE1B5A" w:rsidRDefault="00AE1B5A" w:rsidP="00AE1B5A">
      <w:pPr>
        <w:ind w:left="708" w:hanging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 1.</w:t>
      </w:r>
      <w:r>
        <w:rPr>
          <w:rFonts w:ascii="Arial" w:hAnsi="Arial" w:cs="Arial"/>
          <w:sz w:val="22"/>
        </w:rPr>
        <w:br/>
      </w:r>
    </w:p>
    <w:p w:rsidR="00AE1B5A" w:rsidRPr="00AE1B5A" w:rsidRDefault="00AE1B5A" w:rsidP="00AE1B5A">
      <w:pPr>
        <w:autoSpaceDE w:val="0"/>
        <w:rPr>
          <w:rFonts w:eastAsia="TTE1901C18t00" w:cs="TTE1901C18t00"/>
          <w:sz w:val="22"/>
          <w:szCs w:val="22"/>
        </w:rPr>
      </w:pPr>
      <w:r>
        <w:rPr>
          <w:rFonts w:ascii="Arial" w:hAnsi="Arial" w:cs="Arial"/>
          <w:sz w:val="22"/>
        </w:rPr>
        <w:t xml:space="preserve">      1. Zamawiający powierza, a Wykonaw</w:t>
      </w:r>
      <w:r w:rsidR="007C5175">
        <w:rPr>
          <w:rFonts w:ascii="Arial" w:hAnsi="Arial" w:cs="Arial"/>
          <w:sz w:val="22"/>
        </w:rPr>
        <w:t>ca zobowiązuje się do wykonania  r</w:t>
      </w:r>
      <w:r w:rsidR="00397981">
        <w:rPr>
          <w:rFonts w:ascii="Arial" w:hAnsi="Arial" w:cs="Arial"/>
          <w:color w:val="000000"/>
          <w:sz w:val="22"/>
          <w:szCs w:val="22"/>
        </w:rPr>
        <w:t xml:space="preserve">emontu </w:t>
      </w:r>
      <w:r w:rsidR="007C5175">
        <w:rPr>
          <w:rFonts w:ascii="Arial" w:hAnsi="Arial" w:cs="Arial"/>
          <w:color w:val="000000"/>
          <w:sz w:val="22"/>
          <w:szCs w:val="22"/>
        </w:rPr>
        <w:t xml:space="preserve">   </w:t>
      </w:r>
      <w:r w:rsidR="007C5175"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="00397981">
        <w:rPr>
          <w:rFonts w:ascii="Arial" w:hAnsi="Arial" w:cs="Arial"/>
          <w:color w:val="000000"/>
          <w:sz w:val="22"/>
          <w:szCs w:val="22"/>
        </w:rPr>
        <w:t>cząstkowego</w:t>
      </w:r>
      <w:r w:rsidRPr="00AE1B5A">
        <w:rPr>
          <w:rFonts w:ascii="Arial" w:hAnsi="Arial" w:cs="Arial"/>
          <w:color w:val="000000"/>
          <w:sz w:val="22"/>
          <w:szCs w:val="22"/>
        </w:rPr>
        <w:t xml:space="preserve">  dróg gminnych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AE1B5A">
        <w:rPr>
          <w:rFonts w:ascii="Arial" w:hAnsi="Arial" w:cs="Arial"/>
          <w:color w:val="000000"/>
          <w:sz w:val="22"/>
          <w:szCs w:val="22"/>
        </w:rPr>
        <w:t xml:space="preserve"> zakresie:</w:t>
      </w:r>
    </w:p>
    <w:p w:rsidR="00AE1B5A" w:rsidRPr="00AE1B5A" w:rsidRDefault="00AE1B5A" w:rsidP="00AE1B5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E1B5A">
        <w:rPr>
          <w:rFonts w:ascii="Arial" w:hAnsi="Arial" w:cs="Arial"/>
          <w:sz w:val="22"/>
          <w:szCs w:val="22"/>
        </w:rPr>
        <w:t>remont</w:t>
      </w:r>
      <w:r w:rsidR="00397981">
        <w:rPr>
          <w:rFonts w:ascii="Arial" w:hAnsi="Arial" w:cs="Arial"/>
          <w:sz w:val="22"/>
          <w:szCs w:val="22"/>
        </w:rPr>
        <w:t>u cząstkowego</w:t>
      </w:r>
      <w:r w:rsidRPr="00AE1B5A">
        <w:rPr>
          <w:rFonts w:ascii="Arial" w:hAnsi="Arial" w:cs="Arial"/>
          <w:sz w:val="22"/>
          <w:szCs w:val="22"/>
        </w:rPr>
        <w:t xml:space="preserve"> nawierzchni bitumicznej mieszanką mineralno-asfaltową o gr. do 5 cm z obcinaniem krawędzi o łącznej  pow.  ~500 m</w:t>
      </w:r>
      <w:r w:rsidRPr="00AE1B5A">
        <w:rPr>
          <w:rFonts w:ascii="Arial" w:hAnsi="Arial" w:cs="Arial"/>
          <w:sz w:val="22"/>
          <w:szCs w:val="22"/>
          <w:vertAlign w:val="superscript"/>
        </w:rPr>
        <w:t>2</w:t>
      </w:r>
      <w:r w:rsidRPr="00AE1B5A">
        <w:rPr>
          <w:rFonts w:ascii="Arial" w:hAnsi="Arial" w:cs="Arial"/>
          <w:sz w:val="22"/>
          <w:szCs w:val="22"/>
        </w:rPr>
        <w:t xml:space="preserve">  w tym w 2011r  około 50 m</w:t>
      </w:r>
      <w:r w:rsidRPr="00AE1B5A">
        <w:rPr>
          <w:rFonts w:ascii="Arial" w:hAnsi="Arial" w:cs="Arial"/>
          <w:sz w:val="22"/>
          <w:szCs w:val="22"/>
          <w:vertAlign w:val="superscript"/>
        </w:rPr>
        <w:t>2</w:t>
      </w:r>
    </w:p>
    <w:p w:rsidR="00AE1B5A" w:rsidRPr="00AE1B5A" w:rsidRDefault="00AE1B5A" w:rsidP="00AE1B5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E1B5A">
        <w:rPr>
          <w:rFonts w:ascii="Arial" w:hAnsi="Arial" w:cs="Arial"/>
          <w:sz w:val="22"/>
          <w:szCs w:val="22"/>
        </w:rPr>
        <w:t xml:space="preserve"> </w:t>
      </w:r>
      <w:r w:rsidR="00397981">
        <w:rPr>
          <w:rFonts w:ascii="Arial" w:hAnsi="Arial" w:cs="Arial"/>
          <w:sz w:val="22"/>
          <w:szCs w:val="22"/>
        </w:rPr>
        <w:t>remontu cząstkowego</w:t>
      </w:r>
      <w:r w:rsidRPr="00AE1B5A">
        <w:rPr>
          <w:rFonts w:ascii="Arial" w:hAnsi="Arial" w:cs="Arial"/>
          <w:sz w:val="22"/>
          <w:szCs w:val="22"/>
        </w:rPr>
        <w:t xml:space="preserve"> nawierzchni powierzchniowo utrwalonych przy pomocy grysów i emulsji asfaltowej – wyboje o głębokości 3 cm o łącznej  pow.  ~ 2600 m</w:t>
      </w:r>
      <w:r w:rsidRPr="00AE1B5A">
        <w:rPr>
          <w:rFonts w:ascii="Arial" w:hAnsi="Arial" w:cs="Arial"/>
          <w:sz w:val="22"/>
          <w:szCs w:val="22"/>
          <w:vertAlign w:val="superscript"/>
        </w:rPr>
        <w:t>2</w:t>
      </w:r>
      <w:r w:rsidRPr="00AE1B5A">
        <w:rPr>
          <w:rFonts w:ascii="Arial" w:hAnsi="Arial" w:cs="Arial"/>
          <w:sz w:val="22"/>
          <w:szCs w:val="22"/>
        </w:rPr>
        <w:t xml:space="preserve"> w tym w 2011r około 600 m</w:t>
      </w:r>
      <w:r w:rsidRPr="00AE1B5A">
        <w:rPr>
          <w:rFonts w:ascii="Arial" w:hAnsi="Arial" w:cs="Arial"/>
          <w:sz w:val="22"/>
          <w:szCs w:val="22"/>
          <w:vertAlign w:val="superscript"/>
        </w:rPr>
        <w:t>2</w:t>
      </w:r>
    </w:p>
    <w:p w:rsidR="00AE1B5A" w:rsidRPr="00AE1B5A" w:rsidRDefault="00AE1B5A" w:rsidP="00AE1B5A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E1B5A">
        <w:rPr>
          <w:rFonts w:ascii="Arial" w:hAnsi="Arial" w:cs="Arial"/>
          <w:sz w:val="22"/>
          <w:szCs w:val="22"/>
        </w:rPr>
        <w:t>Szczegółowy z</w:t>
      </w:r>
      <w:r w:rsidR="00397981">
        <w:rPr>
          <w:rFonts w:ascii="Arial" w:hAnsi="Arial" w:cs="Arial"/>
          <w:sz w:val="22"/>
          <w:szCs w:val="22"/>
        </w:rPr>
        <w:t xml:space="preserve">akres robót określa  </w:t>
      </w:r>
      <w:r w:rsidRPr="00AE1B5A">
        <w:rPr>
          <w:rFonts w:ascii="Arial" w:hAnsi="Arial" w:cs="Arial"/>
          <w:sz w:val="22"/>
          <w:szCs w:val="22"/>
        </w:rPr>
        <w:t xml:space="preserve"> dokumentacja techniczna</w:t>
      </w:r>
      <w:r w:rsidR="00397981">
        <w:rPr>
          <w:rFonts w:ascii="Arial" w:hAnsi="Arial" w:cs="Arial"/>
          <w:sz w:val="22"/>
          <w:szCs w:val="22"/>
        </w:rPr>
        <w:t>, specyfikacja wykonania i odbioru robót oraz</w:t>
      </w:r>
      <w:r w:rsidRPr="00AE1B5A">
        <w:rPr>
          <w:rFonts w:ascii="Arial" w:hAnsi="Arial" w:cs="Arial"/>
          <w:sz w:val="22"/>
          <w:szCs w:val="22"/>
        </w:rPr>
        <w:t xml:space="preserve"> przedmiar robót</w:t>
      </w:r>
      <w:r w:rsidR="00397981">
        <w:rPr>
          <w:rFonts w:ascii="Arial" w:hAnsi="Arial" w:cs="Arial"/>
          <w:sz w:val="22"/>
          <w:szCs w:val="22"/>
        </w:rPr>
        <w:t>.</w:t>
      </w: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97981"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>§ 2</w:t>
      </w:r>
    </w:p>
    <w:p w:rsidR="00BB7C64" w:rsidRPr="00BB7C64" w:rsidRDefault="00BB7C64" w:rsidP="00BB7C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B7C64">
        <w:rPr>
          <w:rFonts w:ascii="Arial" w:hAnsi="Arial" w:cs="Arial"/>
          <w:sz w:val="22"/>
          <w:szCs w:val="22"/>
        </w:rPr>
        <w:t>obot</w:t>
      </w:r>
      <w:r>
        <w:rPr>
          <w:rFonts w:ascii="Arial" w:hAnsi="Arial" w:cs="Arial"/>
          <w:sz w:val="22"/>
          <w:szCs w:val="22"/>
        </w:rPr>
        <w:t>y określone</w:t>
      </w:r>
      <w:r w:rsidR="00AE1B5A" w:rsidRPr="00BB7C64">
        <w:rPr>
          <w:rFonts w:ascii="Arial" w:hAnsi="Arial" w:cs="Arial"/>
          <w:sz w:val="22"/>
          <w:szCs w:val="22"/>
        </w:rPr>
        <w:t xml:space="preserve"> w §1 ust.1</w:t>
      </w:r>
      <w:r>
        <w:rPr>
          <w:rFonts w:ascii="Arial" w:hAnsi="Arial" w:cs="Arial"/>
          <w:sz w:val="22"/>
          <w:szCs w:val="22"/>
        </w:rPr>
        <w:t>wykonywane będą</w:t>
      </w:r>
      <w:r w:rsidRPr="00BB7C64">
        <w:rPr>
          <w:rFonts w:ascii="Arial" w:hAnsi="Arial" w:cs="Arial"/>
          <w:sz w:val="22"/>
          <w:szCs w:val="22"/>
        </w:rPr>
        <w:t xml:space="preserve"> sukcesywnie wg potrzeb zamawiającego</w:t>
      </w:r>
      <w:r w:rsidRPr="00BB7C64">
        <w:rPr>
          <w:rFonts w:ascii="Arial" w:hAnsi="Arial" w:cs="Arial"/>
          <w:color w:val="000000"/>
          <w:sz w:val="22"/>
          <w:szCs w:val="22"/>
        </w:rPr>
        <w:t xml:space="preserve"> od podpisania umowy do 31.12.2012</w:t>
      </w:r>
      <w:r w:rsidR="00397981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ozpoczęcie robót nastąpi w ciągu 10 dni</w:t>
      </w:r>
      <w:r w:rsidR="003023AB">
        <w:rPr>
          <w:rFonts w:ascii="Arial" w:hAnsi="Arial" w:cs="Arial"/>
          <w:sz w:val="22"/>
          <w:szCs w:val="22"/>
        </w:rPr>
        <w:t xml:space="preserve"> po każdorazowym zgłoszeniu</w:t>
      </w:r>
      <w:r w:rsidR="00397981">
        <w:rPr>
          <w:rFonts w:ascii="Arial" w:hAnsi="Arial" w:cs="Arial"/>
          <w:sz w:val="22"/>
          <w:szCs w:val="22"/>
        </w:rPr>
        <w:t xml:space="preserve"> przez zamawiającego</w:t>
      </w:r>
      <w:r>
        <w:t xml:space="preserve">. </w:t>
      </w:r>
      <w:r w:rsidRPr="00BB7C64">
        <w:rPr>
          <w:rFonts w:ascii="Arial" w:hAnsi="Arial" w:cs="Arial"/>
          <w:sz w:val="22"/>
          <w:szCs w:val="22"/>
        </w:rPr>
        <w:t>Dokładny termin napraw ustalony będzie między Zamawiającym a Wykonawcą</w:t>
      </w:r>
      <w:r>
        <w:rPr>
          <w:rFonts w:ascii="Arial" w:hAnsi="Arial" w:cs="Arial"/>
          <w:sz w:val="22"/>
          <w:szCs w:val="22"/>
        </w:rPr>
        <w:t>.</w:t>
      </w:r>
      <w:r>
        <w:t xml:space="preserve">  </w:t>
      </w:r>
    </w:p>
    <w:p w:rsidR="00AE1B5A" w:rsidRDefault="00AE1B5A" w:rsidP="007C5175">
      <w:pPr>
        <w:pStyle w:val="Tekstpodstawowy2"/>
        <w:ind w:left="708" w:hanging="708"/>
      </w:pPr>
      <w:r>
        <w:t xml:space="preserve"> </w:t>
      </w:r>
      <w:r w:rsidR="007C5175">
        <w:t xml:space="preserve">                                                                       </w:t>
      </w:r>
      <w:r>
        <w:t>§ 3.</w:t>
      </w:r>
    </w:p>
    <w:p w:rsidR="002A5E9C" w:rsidRDefault="002A5E9C" w:rsidP="002A5E9C">
      <w:pPr>
        <w:pStyle w:val="Tekstpodstawowywcity3"/>
        <w:spacing w:before="240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Wynagrodzenie</w:t>
      </w:r>
      <w:r w:rsidR="001622C3">
        <w:rPr>
          <w:rFonts w:ascii="Arial" w:hAnsi="Arial" w:cs="Arial"/>
          <w:sz w:val="22"/>
        </w:rPr>
        <w:t xml:space="preserve"> dla</w:t>
      </w:r>
      <w:r>
        <w:rPr>
          <w:rFonts w:ascii="Arial" w:hAnsi="Arial" w:cs="Arial"/>
          <w:sz w:val="22"/>
        </w:rPr>
        <w:t xml:space="preserve"> </w:t>
      </w:r>
      <w:r w:rsidR="001622C3">
        <w:rPr>
          <w:rFonts w:ascii="Arial" w:hAnsi="Arial" w:cs="Arial"/>
          <w:sz w:val="22"/>
        </w:rPr>
        <w:t>wykonawcy za wykonane prace</w:t>
      </w:r>
      <w:r>
        <w:rPr>
          <w:rFonts w:ascii="Arial" w:hAnsi="Arial" w:cs="Arial"/>
          <w:sz w:val="22"/>
        </w:rPr>
        <w:t xml:space="preserve"> zostanie obliczone na podstawie </w:t>
      </w:r>
      <w:r w:rsidR="001622C3">
        <w:rPr>
          <w:rFonts w:ascii="Arial" w:hAnsi="Arial" w:cs="Arial"/>
          <w:sz w:val="22"/>
        </w:rPr>
        <w:t>złożonej oferty  wg cen jednostkowych określonych w formularz</w:t>
      </w:r>
      <w:r w:rsidR="007C5175">
        <w:rPr>
          <w:rFonts w:ascii="Arial" w:hAnsi="Arial" w:cs="Arial"/>
          <w:sz w:val="22"/>
        </w:rPr>
        <w:t xml:space="preserve">u </w:t>
      </w:r>
      <w:r w:rsidR="001622C3">
        <w:rPr>
          <w:rFonts w:ascii="Arial" w:hAnsi="Arial" w:cs="Arial"/>
          <w:sz w:val="22"/>
        </w:rPr>
        <w:t xml:space="preserve"> cenowym wykonawcy, który stanowi załącznik  nr 1 do umowy.</w:t>
      </w:r>
      <w:r>
        <w:rPr>
          <w:rFonts w:ascii="Arial" w:hAnsi="Arial" w:cs="Arial"/>
          <w:sz w:val="22"/>
        </w:rPr>
        <w:t>.</w:t>
      </w:r>
    </w:p>
    <w:p w:rsidR="002A5E9C" w:rsidRDefault="002A5E9C" w:rsidP="002A5E9C">
      <w:pPr>
        <w:pStyle w:val="Tekstpodstawowywcity3"/>
        <w:spacing w:before="240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Wykonawca może żądać podwyższenia umówioneg</w:t>
      </w:r>
      <w:r w:rsidR="001622C3">
        <w:rPr>
          <w:rFonts w:ascii="Arial" w:hAnsi="Arial" w:cs="Arial"/>
          <w:sz w:val="22"/>
        </w:rPr>
        <w:t xml:space="preserve">o wynagrodzenia </w:t>
      </w:r>
      <w:r>
        <w:rPr>
          <w:rFonts w:ascii="Arial" w:hAnsi="Arial" w:cs="Arial"/>
          <w:sz w:val="22"/>
        </w:rPr>
        <w:t>, jeżeli w toku realizacji zamówienia zajdzie konieczność przeprowadzenia prac dodatkowych, nie objętych zest</w:t>
      </w:r>
      <w:r w:rsidR="001622C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wieniem, którym mowa</w:t>
      </w:r>
      <w:r w:rsidR="001622C3">
        <w:rPr>
          <w:rFonts w:ascii="Arial" w:hAnsi="Arial" w:cs="Arial"/>
          <w:sz w:val="22"/>
        </w:rPr>
        <w:t xml:space="preserve"> w ust. 1</w:t>
      </w:r>
    </w:p>
    <w:p w:rsidR="00AE1B5A" w:rsidRDefault="001029F4" w:rsidP="002A5E9C">
      <w:pPr>
        <w:pStyle w:val="Tekstpodstawowywcity3"/>
        <w:spacing w:before="240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AE1B5A">
        <w:rPr>
          <w:rFonts w:ascii="Arial" w:hAnsi="Arial" w:cs="Arial"/>
          <w:sz w:val="22"/>
        </w:rPr>
        <w:t xml:space="preserve">Za wykonanie przedmiotu niniejszej umowy Zamawiający zapłaci Wykonawcy wynagrodzenie kosztorysowe </w:t>
      </w:r>
      <w:r w:rsidR="007C5175">
        <w:rPr>
          <w:rFonts w:ascii="Arial" w:hAnsi="Arial" w:cs="Arial"/>
          <w:sz w:val="22"/>
        </w:rPr>
        <w:t>wg kosztorysu  powykonawczego i</w:t>
      </w:r>
      <w:r w:rsidR="00AE1B5A">
        <w:rPr>
          <w:rFonts w:ascii="Arial" w:hAnsi="Arial" w:cs="Arial"/>
          <w:sz w:val="22"/>
        </w:rPr>
        <w:t xml:space="preserve">  cen jednostkowych  netto  : za roboty ujęte w  §1  pkt.1  …….…. zł/m</w:t>
      </w:r>
      <w:r w:rsidR="00AE1B5A">
        <w:rPr>
          <w:rFonts w:ascii="Arial" w:hAnsi="Arial" w:cs="Arial"/>
          <w:sz w:val="22"/>
          <w:vertAlign w:val="superscript"/>
        </w:rPr>
        <w:t>2</w:t>
      </w:r>
      <w:r w:rsidR="00AE1B5A">
        <w:rPr>
          <w:rFonts w:ascii="Arial" w:hAnsi="Arial" w:cs="Arial"/>
          <w:sz w:val="22"/>
        </w:rPr>
        <w:t xml:space="preserve">  , </w:t>
      </w:r>
      <w:r w:rsidR="00397981">
        <w:rPr>
          <w:rFonts w:ascii="Arial" w:hAnsi="Arial" w:cs="Arial"/>
          <w:sz w:val="22"/>
        </w:rPr>
        <w:t xml:space="preserve">oraz </w:t>
      </w:r>
      <w:r w:rsidR="00AE1B5A">
        <w:rPr>
          <w:rFonts w:ascii="Arial" w:hAnsi="Arial" w:cs="Arial"/>
          <w:sz w:val="22"/>
        </w:rPr>
        <w:t>za roboty ujęte w  §1  pkt.2  …….…. zł/m</w:t>
      </w:r>
      <w:r w:rsidR="00AE1B5A">
        <w:rPr>
          <w:rFonts w:ascii="Arial" w:hAnsi="Arial" w:cs="Arial"/>
          <w:sz w:val="22"/>
          <w:vertAlign w:val="superscript"/>
        </w:rPr>
        <w:t>2</w:t>
      </w:r>
      <w:r w:rsidR="00AE1B5A">
        <w:rPr>
          <w:rFonts w:ascii="Arial" w:hAnsi="Arial" w:cs="Arial"/>
          <w:sz w:val="22"/>
        </w:rPr>
        <w:t xml:space="preserve">  plus podatek VAT</w:t>
      </w:r>
      <w:r w:rsidR="004221D9">
        <w:rPr>
          <w:rFonts w:ascii="Arial" w:hAnsi="Arial" w:cs="Arial"/>
          <w:sz w:val="22"/>
        </w:rPr>
        <w:t xml:space="preserve">…..% </w:t>
      </w:r>
      <w:r w:rsidR="00AE1B5A">
        <w:rPr>
          <w:rFonts w:ascii="Arial" w:hAnsi="Arial" w:cs="Arial"/>
          <w:sz w:val="22"/>
        </w:rPr>
        <w:t xml:space="preserve">. </w:t>
      </w:r>
      <w:r w:rsidR="00AE1B5A">
        <w:rPr>
          <w:rFonts w:ascii="Arial" w:hAnsi="Arial" w:cs="Arial"/>
          <w:sz w:val="22"/>
        </w:rPr>
        <w:br/>
      </w:r>
      <w:r w:rsidR="007C5175">
        <w:rPr>
          <w:rFonts w:ascii="Arial" w:hAnsi="Arial" w:cs="Arial"/>
          <w:sz w:val="22"/>
        </w:rPr>
        <w:t xml:space="preserve">   </w:t>
      </w:r>
      <w:r w:rsidR="00AE1B5A">
        <w:rPr>
          <w:rFonts w:ascii="Arial" w:hAnsi="Arial" w:cs="Arial"/>
          <w:sz w:val="22"/>
        </w:rPr>
        <w:t>Cena orientacyjna brutto za całość zamówienia razem z podatkiem VAT  …………...zł</w:t>
      </w:r>
    </w:p>
    <w:p w:rsidR="00AE1B5A" w:rsidRDefault="007C5175" w:rsidP="00AE1B5A">
      <w:pPr>
        <w:pStyle w:val="Tekstpodstawowywcity2"/>
        <w:ind w:left="142" w:hanging="142"/>
      </w:pPr>
      <w:r>
        <w:t xml:space="preserve">     </w:t>
      </w:r>
      <w:r w:rsidR="001029F4">
        <w:t>4</w:t>
      </w:r>
      <w:r>
        <w:t>.</w:t>
      </w:r>
      <w:r w:rsidR="00AE1B5A">
        <w:t xml:space="preserve"> Wynagrodzenie za roboty wymienione w §1  wypłacone zostanie do kwoty  </w:t>
      </w:r>
      <w:r w:rsidR="00AE1B5A">
        <w:br/>
        <w:t xml:space="preserve">         odpowiadającej</w:t>
      </w:r>
      <w:r w:rsidR="001029F4">
        <w:t xml:space="preserve"> rzeczywistej ilości robót.</w:t>
      </w:r>
      <w:r w:rsidR="001029F4">
        <w:br/>
        <w:t>   5</w:t>
      </w:r>
      <w:r>
        <w:t xml:space="preserve">. </w:t>
      </w:r>
      <w:r w:rsidR="00AE1B5A">
        <w:t>Zapłata wynagr</w:t>
      </w:r>
      <w:r w:rsidR="001622C3">
        <w:t>odzenia nastąpi  fakturą  częściową</w:t>
      </w:r>
      <w:r w:rsidR="00AE1B5A">
        <w:t xml:space="preserve"> po dokonaniu odbioru robót </w:t>
      </w:r>
      <w:r>
        <w:t xml:space="preserve">   </w:t>
      </w:r>
      <w:r>
        <w:br/>
        <w:t xml:space="preserve">       </w:t>
      </w:r>
      <w:r w:rsidR="001029F4">
        <w:t xml:space="preserve">poszczególnych części </w:t>
      </w:r>
      <w:r w:rsidR="00AE1B5A">
        <w:t xml:space="preserve">przez zamawiającego i sporządzeniu protokółu odbioru </w:t>
      </w:r>
      <w:r w:rsidR="001029F4">
        <w:t xml:space="preserve">robót w </w:t>
      </w:r>
      <w:r>
        <w:br/>
        <w:t xml:space="preserve">       </w:t>
      </w:r>
      <w:r w:rsidR="001029F4">
        <w:t>terminie 14 dni od dni i</w:t>
      </w:r>
      <w:r w:rsidR="00AE1B5A">
        <w:t xml:space="preserve"> doręczenia Zamawiającemu faktur</w:t>
      </w:r>
      <w:r w:rsidR="001029F4">
        <w:t xml:space="preserve">y na rachunek bankowy </w:t>
      </w:r>
      <w:r>
        <w:br/>
        <w:t xml:space="preserve">       </w:t>
      </w:r>
      <w:r w:rsidR="001029F4">
        <w:t>Wykonawcy.</w:t>
      </w:r>
    </w:p>
    <w:p w:rsidR="001029F4" w:rsidRDefault="001029F4" w:rsidP="00AE1B5A">
      <w:pPr>
        <w:pStyle w:val="Tekstpodstawowywcity2"/>
        <w:ind w:left="142" w:hanging="142"/>
      </w:pPr>
      <w:r>
        <w:t xml:space="preserve">     6. Wykonawca nie może żądać podwyższenia wynagrodzenia, jeżeli prace dodatkowe </w:t>
      </w:r>
      <w:r w:rsidR="007C5175">
        <w:br/>
        <w:t xml:space="preserve">       </w:t>
      </w:r>
      <w:r>
        <w:t xml:space="preserve">zostały wykonane bez uzyskania pisemnej </w:t>
      </w:r>
      <w:r w:rsidR="007C5175">
        <w:t xml:space="preserve">uprzedniej </w:t>
      </w:r>
      <w:r>
        <w:t>zgody</w:t>
      </w:r>
      <w:r w:rsidR="007C5175">
        <w:t xml:space="preserve"> Zamawiającego.</w:t>
      </w:r>
    </w:p>
    <w:p w:rsidR="00AE1B5A" w:rsidRDefault="003023AB" w:rsidP="00AE1B5A">
      <w:pPr>
        <w:pStyle w:val="Tekstpodstawowywcity2"/>
        <w:ind w:left="0" w:firstLine="0"/>
      </w:pPr>
      <w:r>
        <w:t xml:space="preserve">     </w:t>
      </w:r>
      <w:r w:rsidR="007C5175">
        <w:t>7</w:t>
      </w:r>
      <w:r w:rsidR="00AE1B5A">
        <w:t>.   Za dzień zapłaty uważany będzie dzień obciążenia rachunku Zamawiającego.</w:t>
      </w:r>
    </w:p>
    <w:p w:rsidR="003023AB" w:rsidRDefault="003023AB" w:rsidP="00AE1B5A">
      <w:pPr>
        <w:pStyle w:val="Tekstpodstawowywcity2"/>
        <w:ind w:left="0" w:firstLine="0"/>
      </w:pPr>
      <w:r>
        <w:t xml:space="preserve">     8. Ceny jednostkowe określone w formularz cenowym nie podlegają waloryzacji są stałe   </w:t>
      </w:r>
      <w:r>
        <w:br/>
        <w:t xml:space="preserve">         przez okres obowiązywania umowy.</w:t>
      </w:r>
    </w:p>
    <w:p w:rsidR="00AE1B5A" w:rsidRDefault="00AE1B5A" w:rsidP="00AE1B5A">
      <w:pPr>
        <w:ind w:left="708" w:hanging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§ 4.</w:t>
      </w:r>
    </w:p>
    <w:p w:rsidR="00AE1B5A" w:rsidRDefault="00AE1B5A" w:rsidP="00AE1B5A">
      <w:pPr>
        <w:ind w:left="708" w:hanging="708"/>
        <w:jc w:val="center"/>
        <w:rPr>
          <w:rFonts w:ascii="Arial" w:hAnsi="Arial" w:cs="Arial"/>
          <w:sz w:val="22"/>
        </w:rPr>
      </w:pPr>
    </w:p>
    <w:p w:rsidR="00AE1B5A" w:rsidRDefault="00AE1B5A" w:rsidP="00AE1B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Obowiązującą formą odszkodowania uzgodnioną między stronami będą kary umowne.</w:t>
      </w:r>
    </w:p>
    <w:p w:rsidR="00AE1B5A" w:rsidRDefault="00AE1B5A" w:rsidP="00AE1B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 w następujących przypadkach :</w:t>
      </w:r>
    </w:p>
    <w:p w:rsidR="00AE1B5A" w:rsidRDefault="00AE1B5A" w:rsidP="00AE1B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wykonanie  zadania stanowiącego przedmiot umowy w wysokości 0,1 % wynagrodzenia umownego za dany przedmiot odbioru za każdy dzień zwłoki ,</w:t>
      </w:r>
    </w:p>
    <w:p w:rsidR="00AE1B5A" w:rsidRDefault="00AE1B5A" w:rsidP="00AE1B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usunięcie stwierdzonych w czasie odbioru wad i usterek w wysokości 0,1% wynagrodzenia umownego za dany przedmiot odbioru za każdy dzień zwłoki licząc od dnia wyznaczonego na usunięcie wad i usterek ,</w:t>
      </w:r>
    </w:p>
    <w:p w:rsidR="00AE1B5A" w:rsidRDefault="00AE1B5A" w:rsidP="00AE1B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odstąpienie o umowy z przyczyn zależnych od wykonawcy w wysokości 10%  wynagrodzenia umownego.</w:t>
      </w:r>
    </w:p>
    <w:p w:rsidR="00AE1B5A" w:rsidRDefault="00AE1B5A" w:rsidP="00AE1B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następujących  przypadkach :</w:t>
      </w:r>
    </w:p>
    <w:p w:rsidR="00AE1B5A" w:rsidRDefault="00AE1B5A" w:rsidP="00AE1B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odstąpienie od umowy z przyczyn niezależnych od wykonawcy w wysokości 10% wynagrodzenia umownego</w:t>
      </w:r>
    </w:p>
    <w:p w:rsidR="00AE1B5A" w:rsidRDefault="00AE1B5A" w:rsidP="00AE1B5A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2"/>
          <w:szCs w:val="22"/>
        </w:rPr>
        <w:t>. Wykonawca nie zostanie obciążony karami umownymi za opóźnienie w wykonaniu przedmiotu zamówienia jeżeli wystąpi ono z winy zamawiającego lub niekorzystnych warunków pogodowych uniemożliwiających wykonanie robót.</w:t>
      </w:r>
    </w:p>
    <w:p w:rsidR="00AE1B5A" w:rsidRDefault="00AE1B5A" w:rsidP="00AE1B5A">
      <w:pPr>
        <w:pStyle w:val="Tekstpodstawowywcity"/>
        <w:ind w:left="708" w:hanging="708"/>
        <w:rPr>
          <w:rFonts w:ascii="Arial" w:hAnsi="Arial" w:cs="Arial"/>
          <w:sz w:val="22"/>
        </w:rPr>
      </w:pPr>
    </w:p>
    <w:p w:rsidR="00AE1B5A" w:rsidRDefault="00AE1B5A" w:rsidP="00AE1B5A">
      <w:pPr>
        <w:pStyle w:val="Tekstpodstawowywcity"/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§ 5</w:t>
      </w:r>
    </w:p>
    <w:p w:rsidR="00AE1B5A" w:rsidRDefault="00AE1B5A" w:rsidP="00AE1B5A">
      <w:pPr>
        <w:pStyle w:val="Tekstpodstawowywcity"/>
        <w:ind w:left="708" w:hanging="708"/>
        <w:rPr>
          <w:rFonts w:ascii="Arial" w:hAnsi="Arial" w:cs="Arial"/>
          <w:sz w:val="22"/>
        </w:rPr>
      </w:pPr>
    </w:p>
    <w:p w:rsidR="00AE1B5A" w:rsidRDefault="00AE1B5A" w:rsidP="00AE1B5A">
      <w:pPr>
        <w:pStyle w:val="Tekstpodstawowywcity"/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1. Wykonawca udziel</w:t>
      </w:r>
      <w:r w:rsidR="004221D9">
        <w:rPr>
          <w:rFonts w:ascii="Arial" w:hAnsi="Arial" w:cs="Arial"/>
          <w:sz w:val="22"/>
        </w:rPr>
        <w:t>a gwarancji na wykonane roboty -</w:t>
      </w:r>
      <w:r w:rsidR="00397981">
        <w:rPr>
          <w:rFonts w:ascii="Arial" w:hAnsi="Arial" w:cs="Arial"/>
          <w:sz w:val="22"/>
        </w:rPr>
        <w:t>24 miesiące</w:t>
      </w:r>
    </w:p>
    <w:p w:rsidR="00AE1B5A" w:rsidRDefault="00AE1B5A" w:rsidP="00AE1B5A">
      <w:pPr>
        <w:pStyle w:val="Tekstpodstawowywcity"/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2. </w:t>
      </w:r>
      <w:r>
        <w:rPr>
          <w:rFonts w:ascii="Arial" w:hAnsi="Arial" w:cs="Arial"/>
          <w:color w:val="000000"/>
          <w:sz w:val="22"/>
          <w:szCs w:val="22"/>
        </w:rPr>
        <w:t xml:space="preserve">Reklamacje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załatwiane </w:t>
      </w:r>
      <w:r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ędą w terminie: ……….</w:t>
      </w:r>
      <w:r>
        <w:rPr>
          <w:rFonts w:ascii="Arial" w:hAnsi="Arial" w:cs="Arial"/>
          <w:color w:val="000000"/>
          <w:highlight w:val="white"/>
        </w:rPr>
        <w:t xml:space="preserve"> dni</w:t>
      </w:r>
      <w:r>
        <w:rPr>
          <w:rFonts w:ascii="Arial" w:hAnsi="Arial" w:cs="Arial"/>
          <w:sz w:val="22"/>
        </w:rPr>
        <w:t xml:space="preserve"> od zgłoszenia.</w:t>
      </w:r>
    </w:p>
    <w:p w:rsidR="00AE1B5A" w:rsidRDefault="00AE1B5A" w:rsidP="00AE1B5A">
      <w:pPr>
        <w:ind w:left="708" w:hanging="708"/>
        <w:jc w:val="center"/>
        <w:rPr>
          <w:rFonts w:ascii="Arial" w:hAnsi="Arial" w:cs="Arial"/>
          <w:sz w:val="22"/>
        </w:rPr>
      </w:pPr>
    </w:p>
    <w:p w:rsidR="00AE1B5A" w:rsidRDefault="00AE1B5A" w:rsidP="00AE1B5A">
      <w:pPr>
        <w:ind w:left="708" w:hanging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 6</w:t>
      </w:r>
    </w:p>
    <w:p w:rsidR="00AE1B5A" w:rsidRDefault="00AE1B5A" w:rsidP="00AE1B5A">
      <w:pPr>
        <w:ind w:left="708" w:hanging="708"/>
        <w:jc w:val="center"/>
        <w:rPr>
          <w:rFonts w:ascii="Arial" w:hAnsi="Arial" w:cs="Arial"/>
          <w:sz w:val="22"/>
        </w:rPr>
      </w:pPr>
    </w:p>
    <w:p w:rsidR="00AE1B5A" w:rsidRDefault="00AE1B5A" w:rsidP="00AE1B5A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>
        <w:rPr>
          <w:rFonts w:ascii="TimesNewRomanPSMT" w:hAnsi="TimesNewRomanPSMT" w:cs="TimesNewRomanPSMT"/>
          <w:color w:val="000000"/>
        </w:rPr>
        <w:t xml:space="preserve">Zgodnie z art. 144 ustawy Prawo zamówień publicznych Zamawiający przewiduje  </w:t>
      </w:r>
      <w:r>
        <w:rPr>
          <w:rFonts w:ascii="TimesNewRomanPSMT" w:hAnsi="TimesNewRomanPSMT" w:cs="TimesNewRomanPSMT"/>
          <w:color w:val="000000"/>
        </w:rPr>
        <w:br/>
        <w:t xml:space="preserve">         możliwość zmiany zawartej umowy po zaistnieniu następujących warunków:</w:t>
      </w:r>
    </w:p>
    <w:p w:rsidR="00AE1B5A" w:rsidRDefault="00AE1B5A" w:rsidP="00AE1B5A">
      <w:pPr>
        <w:pStyle w:val="Bezodstpw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spacing w:val="-2"/>
        </w:rPr>
        <w:t>zmiana terminu wykonania zamówienia spowodowana warunkami atmos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 xml:space="preserve">ferycznymi </w:t>
      </w:r>
      <w:r>
        <w:rPr>
          <w:rFonts w:ascii="Arial" w:hAnsi="Arial" w:cs="Arial"/>
          <w:color w:val="000000"/>
          <w:spacing w:val="-1"/>
        </w:rPr>
        <w:t xml:space="preserve"> uniemożliwiającymi prowadzenie </w:t>
      </w:r>
      <w:r>
        <w:rPr>
          <w:rFonts w:ascii="Arial" w:hAnsi="Arial" w:cs="Arial"/>
          <w:color w:val="000000"/>
        </w:rPr>
        <w:t>remontu.</w:t>
      </w:r>
    </w:p>
    <w:p w:rsidR="004221D9" w:rsidRPr="004221D9" w:rsidRDefault="004221D9" w:rsidP="00AE1B5A">
      <w:pPr>
        <w:pStyle w:val="Bezodstpw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spacing w:val="-2"/>
        </w:rPr>
        <w:t>Możliwe zaniżenie ilości robót, pominięcie w przedmiarze określonych robót i konieczność zwiększenia wynagrodzenia wykonawcy,</w:t>
      </w:r>
    </w:p>
    <w:p w:rsidR="004221D9" w:rsidRPr="004221D9" w:rsidRDefault="004221D9" w:rsidP="00AE1B5A">
      <w:pPr>
        <w:pStyle w:val="Bezodstpw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spacing w:val="-2"/>
        </w:rPr>
        <w:t>Zmiana rodzaju materiałów czy zmiana technologii ich wykonania i zlecenia robót zamiennych</w:t>
      </w:r>
    </w:p>
    <w:p w:rsidR="004221D9" w:rsidRDefault="004221D9" w:rsidP="00AE1B5A">
      <w:pPr>
        <w:pStyle w:val="Bezodstpw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spacing w:val="-2"/>
        </w:rPr>
        <w:t>Zmiana stawek podatku VAT na roboty i materiał</w:t>
      </w:r>
      <w:r w:rsidR="002F6229"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2"/>
        </w:rPr>
        <w:t xml:space="preserve"> budowlane</w:t>
      </w:r>
    </w:p>
    <w:p w:rsidR="00AE1B5A" w:rsidRDefault="00AE1B5A" w:rsidP="00AE1B5A">
      <w:pPr>
        <w:pStyle w:val="Bezodstpw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§ 7</w:t>
      </w:r>
    </w:p>
    <w:p w:rsidR="00AE1B5A" w:rsidRDefault="00AE1B5A" w:rsidP="00AE1B5A">
      <w:pPr>
        <w:pStyle w:val="Bezodstpw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       W sprawach nie uregulowanych niniejszą umową zastosowanie mają przepisy ustawy</w:t>
      </w:r>
      <w:r>
        <w:rPr>
          <w:rFonts w:ascii="Arial" w:hAnsi="Arial" w:cs="Arial"/>
        </w:rPr>
        <w:br/>
        <w:t>Prawo zamówień publicznych, Prawo budowlane oraz przepisy Kodeksu cywilnego.</w:t>
      </w:r>
    </w:p>
    <w:p w:rsidR="00AE1B5A" w:rsidRDefault="00AE1B5A" w:rsidP="00AE1B5A">
      <w:pPr>
        <w:spacing w:before="240"/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§ 8</w:t>
      </w:r>
    </w:p>
    <w:p w:rsidR="00AE1B5A" w:rsidRDefault="00AE1B5A" w:rsidP="00AE1B5A">
      <w:pPr>
        <w:spacing w:before="240"/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Zmiana niniejszej umowy wymaga formy pisemnej pod rygorem nieważności.</w:t>
      </w:r>
    </w:p>
    <w:p w:rsidR="00AE1B5A" w:rsidRDefault="00AE1B5A" w:rsidP="00AE1B5A">
      <w:pPr>
        <w:spacing w:before="240"/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§ 9</w:t>
      </w:r>
    </w:p>
    <w:p w:rsidR="00AE1B5A" w:rsidRDefault="00AE1B5A" w:rsidP="00AE1B5A">
      <w:pPr>
        <w:spacing w:before="240"/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   Umowę sporządzono w dwóch jednobrzmiących egzemplarzach, po jednym dla każdej ze stron.</w:t>
      </w:r>
    </w:p>
    <w:p w:rsidR="00AE1B5A" w:rsidRDefault="00AE1B5A" w:rsidP="00AE1B5A">
      <w:pPr>
        <w:tabs>
          <w:tab w:val="left" w:pos="6663"/>
        </w:tabs>
        <w:spacing w:before="480"/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Zamawiający:</w:t>
      </w:r>
      <w:r>
        <w:rPr>
          <w:rFonts w:ascii="Arial" w:hAnsi="Arial" w:cs="Arial"/>
          <w:sz w:val="22"/>
        </w:rPr>
        <w:tab/>
        <w:t xml:space="preserve"> Wykonawca:</w:t>
      </w: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</w:p>
    <w:p w:rsidR="00AE1B5A" w:rsidRDefault="00AE1B5A" w:rsidP="00AE1B5A">
      <w:pPr>
        <w:ind w:left="708" w:hanging="708"/>
        <w:rPr>
          <w:rFonts w:ascii="Arial" w:hAnsi="Arial" w:cs="Arial"/>
          <w:sz w:val="22"/>
        </w:rPr>
      </w:pPr>
    </w:p>
    <w:p w:rsidR="00AE1B5A" w:rsidRDefault="00AE1B5A" w:rsidP="00AE1B5A"/>
    <w:p w:rsidR="00764BF2" w:rsidRDefault="00764BF2"/>
    <w:sectPr w:rsidR="00764BF2" w:rsidSect="0076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901C1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A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9C0778"/>
    <w:multiLevelType w:val="hybridMultilevel"/>
    <w:tmpl w:val="DFC4F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06008"/>
    <w:multiLevelType w:val="hybridMultilevel"/>
    <w:tmpl w:val="C742B6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DC7773"/>
    <w:multiLevelType w:val="hybridMultilevel"/>
    <w:tmpl w:val="A9DE193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044F2"/>
    <w:multiLevelType w:val="singleLevel"/>
    <w:tmpl w:val="6F4C40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B5A"/>
    <w:rsid w:val="001029F4"/>
    <w:rsid w:val="001622C3"/>
    <w:rsid w:val="002A5E9C"/>
    <w:rsid w:val="002F6229"/>
    <w:rsid w:val="003023AB"/>
    <w:rsid w:val="00397981"/>
    <w:rsid w:val="004221D9"/>
    <w:rsid w:val="004712CC"/>
    <w:rsid w:val="00764BF2"/>
    <w:rsid w:val="00772A03"/>
    <w:rsid w:val="007C5175"/>
    <w:rsid w:val="00AE1B5A"/>
    <w:rsid w:val="00B746B0"/>
    <w:rsid w:val="00BA4ED9"/>
    <w:rsid w:val="00B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1B5A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B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1B5A"/>
    <w:pPr>
      <w:ind w:firstLine="425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1B5A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E1B5A"/>
    <w:pPr>
      <w:spacing w:before="240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E1B5A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1B5A"/>
    <w:pPr>
      <w:ind w:left="708" w:hanging="708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1B5A"/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E1B5A"/>
    <w:pPr>
      <w:spacing w:before="480"/>
      <w:ind w:firstLine="42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1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1B5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pc</cp:lastModifiedBy>
  <cp:revision>5</cp:revision>
  <dcterms:created xsi:type="dcterms:W3CDTF">2011-08-04T18:40:00Z</dcterms:created>
  <dcterms:modified xsi:type="dcterms:W3CDTF">2011-08-05T06:52:00Z</dcterms:modified>
</cp:coreProperties>
</file>